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99" w:type="dxa"/>
        <w:tblInd w:w="0" w:type="dxa"/>
        <w:tblLook w:val="04A0" w:firstRow="1" w:lastRow="0" w:firstColumn="1" w:lastColumn="0" w:noHBand="0" w:noVBand="1"/>
      </w:tblPr>
      <w:tblGrid>
        <w:gridCol w:w="356"/>
        <w:gridCol w:w="2322"/>
        <w:gridCol w:w="3798"/>
        <w:gridCol w:w="471"/>
        <w:gridCol w:w="632"/>
        <w:gridCol w:w="859"/>
        <w:gridCol w:w="1697"/>
        <w:gridCol w:w="1064"/>
      </w:tblGrid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RPr="00F302B0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RPr="00F302B0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4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Pr="00B25494" w:rsidRDefault="00DF14BD">
            <w:pPr>
              <w:rPr>
                <w:szCs w:val="16"/>
                <w:lang w:val="en-US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Pr="00B25494" w:rsidRDefault="00B25494" w:rsidP="00B87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719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/12/</w:t>
            </w:r>
            <w:r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="008E703E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-19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6476" w:type="dxa"/>
            <w:gridSpan w:val="3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B25494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DF14BD" w:rsidRDefault="00D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F302B0">
        <w:trPr>
          <w:trHeight w:val="60"/>
        </w:trPr>
        <w:tc>
          <w:tcPr>
            <w:tcW w:w="10135" w:type="dxa"/>
            <w:gridSpan w:val="7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64" w:type="dxa"/>
            <w:shd w:val="clear" w:color="FFFFFF" w:fill="auto"/>
            <w:vAlign w:val="bottom"/>
          </w:tcPr>
          <w:p w:rsidR="00DF14BD" w:rsidRDefault="00DF14BD">
            <w:pPr>
              <w:rPr>
                <w:szCs w:val="16"/>
              </w:rPr>
            </w:pPr>
          </w:p>
        </w:tc>
      </w:tr>
      <w:tr w:rsidR="00DF14BD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DF14BD" w:rsidRDefault="00B2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25494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14BD" w:rsidRPr="00B25494" w:rsidRDefault="00B2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302B0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 xml:space="preserve">Бумага диаграммная 50 мм х 20 м х 12 мм для дефибриллятора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D6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D6. Ширина ленты - 49-50 мм, длина ленты в рулоне - 20 м, внутренний диаметр втулки - 16 мм. Без сетки. Намотка -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термослоем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внутрь рулона. 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>/м2.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 xml:space="preserve">Бумага диаграммная 57 х 23 мм, втулка 12 мм для аппарата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Аксион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ЭК1Т-1/3-07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 xml:space="preserve">Бумага диаграммная для аппарата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Аксион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ЭК1Т-1/3-07. Ширина рулона: 57 мм. Длина бумаги в рулоне: 23 м. Диаметр втулки: 12 мм. Сторона намотки: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наружняя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>. Миллиметровая сетка: розового цвета. Плотность бумаги: 55 г/м2. Толщина бумаги: 62 мкм. Гладкость бумаги: 350 сек. Белизна бумаги: 80%.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150л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 w:rsidRPr="00D7191F">
              <w:rPr>
                <w:rFonts w:ascii="Times New Roman" w:hAnsi="Times New Roman"/>
                <w:sz w:val="24"/>
                <w:szCs w:val="24"/>
              </w:rPr>
              <w:t>диаграмная</w:t>
            </w:r>
            <w:proofErr w:type="spellEnd"/>
            <w:r w:rsidRPr="00D7191F">
              <w:rPr>
                <w:rFonts w:ascii="Times New Roman" w:hAnsi="Times New Roman"/>
                <w:sz w:val="24"/>
                <w:szCs w:val="24"/>
              </w:rPr>
              <w:t xml:space="preserve"> складывающаяся термочувствительная, размер 110 х 140 х 150 листов для электрокардиографа Фукуда.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D7191F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Бумага диаграммная с тепловой записью для ЭКГ 80 мм х 20 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B0" w:rsidRPr="00D7191F" w:rsidRDefault="00F302B0" w:rsidP="00D71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2B0" w:rsidRDefault="00F302B0" w:rsidP="00F30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F302B0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год.</w:t>
            </w:r>
          </w:p>
        </w:tc>
      </w:tr>
      <w:tr w:rsidR="00F302B0" w:rsidTr="00F302B0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302B0" w:rsidTr="00F302B0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02B0" w:rsidTr="00F302B0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20.12.2019 17:00:00 по местному времени.</w:t>
            </w: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F302B0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232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3798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859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  <w:tc>
          <w:tcPr>
            <w:tcW w:w="1064" w:type="dxa"/>
            <w:shd w:val="clear" w:color="FFFFFF" w:fill="auto"/>
            <w:vAlign w:val="bottom"/>
          </w:tcPr>
          <w:p w:rsidR="00F302B0" w:rsidRDefault="00F302B0" w:rsidP="00F302B0">
            <w:pPr>
              <w:rPr>
                <w:szCs w:val="16"/>
              </w:rPr>
            </w:pP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02B0" w:rsidTr="00B25494">
        <w:trPr>
          <w:trHeight w:val="60"/>
        </w:trPr>
        <w:tc>
          <w:tcPr>
            <w:tcW w:w="11199" w:type="dxa"/>
            <w:gridSpan w:val="8"/>
            <w:shd w:val="clear" w:color="FFFFFF" w:fill="auto"/>
            <w:vAlign w:val="bottom"/>
          </w:tcPr>
          <w:p w:rsidR="00F302B0" w:rsidRDefault="00F302B0" w:rsidP="00F3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850455" w:rsidRDefault="00850455"/>
    <w:sectPr w:rsidR="008504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D"/>
    <w:rsid w:val="00850455"/>
    <w:rsid w:val="008E703E"/>
    <w:rsid w:val="00B25494"/>
    <w:rsid w:val="00B87FD0"/>
    <w:rsid w:val="00D7191F"/>
    <w:rsid w:val="00DF14BD"/>
    <w:rsid w:val="00F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7823-5BC5-41C4-9E80-06D8D1A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2019-12-19T12:50:00Z</dcterms:created>
  <dcterms:modified xsi:type="dcterms:W3CDTF">2019-12-19T12:50:00Z</dcterms:modified>
</cp:coreProperties>
</file>