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DB7CD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DB7CD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41717" w:rsidP="00DB7CD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7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67574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41">
              <w:rPr>
                <w:rFonts w:ascii="Times New Roman" w:hAnsi="Times New Roman" w:cs="Times New Roman"/>
                <w:sz w:val="24"/>
                <w:szCs w:val="24"/>
              </w:rPr>
              <w:t xml:space="preserve">Шовная пуговица (для реконструкции </w:t>
            </w:r>
            <w:proofErr w:type="spellStart"/>
            <w:r w:rsidRPr="00675741">
              <w:rPr>
                <w:rFonts w:ascii="Times New Roman" w:hAnsi="Times New Roman" w:cs="Times New Roman"/>
                <w:sz w:val="24"/>
                <w:szCs w:val="24"/>
              </w:rPr>
              <w:t>акромиоключичного</w:t>
            </w:r>
            <w:proofErr w:type="spellEnd"/>
            <w:r w:rsidRPr="00675741">
              <w:rPr>
                <w:rFonts w:ascii="Times New Roman" w:hAnsi="Times New Roman" w:cs="Times New Roman"/>
                <w:sz w:val="24"/>
                <w:szCs w:val="24"/>
              </w:rPr>
              <w:t xml:space="preserve"> сочленения </w:t>
            </w:r>
            <w:proofErr w:type="spellStart"/>
            <w:r w:rsidRPr="00675741">
              <w:rPr>
                <w:rFonts w:ascii="Times New Roman" w:hAnsi="Times New Roman" w:cs="Times New Roman"/>
                <w:sz w:val="24"/>
                <w:szCs w:val="24"/>
              </w:rPr>
              <w:t>TightRope</w:t>
            </w:r>
            <w:proofErr w:type="spellEnd"/>
            <w:r w:rsidRPr="006757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B8409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35083C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доставки 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B8409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B840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D2CD8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5083C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75741"/>
    <w:rsid w:val="00686888"/>
    <w:rsid w:val="006B21D0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B6110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134E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B7CDC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DC2DD-CDA5-4660-B701-2DA4EC20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E584F-B079-4409-9EEA-DC4879BC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4</cp:revision>
  <dcterms:created xsi:type="dcterms:W3CDTF">2019-12-18T04:51:00Z</dcterms:created>
  <dcterms:modified xsi:type="dcterms:W3CDTF">2019-12-18T04:52:00Z</dcterms:modified>
</cp:coreProperties>
</file>