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F40A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154332" w:rsidP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2AE6">
              <w:rPr>
                <w:rFonts w:ascii="Times New Roman" w:hAnsi="Times New Roman"/>
                <w:sz w:val="24"/>
                <w:szCs w:val="24"/>
              </w:rPr>
              <w:t>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2AE6">
              <w:rPr>
                <w:rFonts w:ascii="Times New Roman" w:hAnsi="Times New Roman"/>
                <w:sz w:val="24"/>
                <w:szCs w:val="24"/>
              </w:rPr>
              <w:t>15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Ушиватель Органов УО-60, модель 228, размер скобок 0,3х4х4,8 мм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E02AE6" w:rsidP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Ушиватель Органов УО-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 модель 227, </w:t>
            </w:r>
            <w:r>
              <w:rPr>
                <w:rFonts w:ascii="Times New Roman" w:hAnsi="Times New Roman"/>
                <w:sz w:val="24"/>
                <w:szCs w:val="24"/>
              </w:rPr>
              <w:t>размер скобок 0,3х4х4,8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960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2AE6" w:rsidRDefault="00E02AE6" w:rsidP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Ушиватель </w:t>
            </w:r>
            <w:r>
              <w:rPr>
                <w:rFonts w:ascii="Times New Roman" w:hAnsi="Times New Roman"/>
                <w:sz w:val="24"/>
                <w:szCs w:val="24"/>
              </w:rPr>
              <w:t>кровеносных сосудов с ножом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УКСН-25Б, модель 225, </w:t>
            </w:r>
            <w:r>
              <w:rPr>
                <w:rFonts w:ascii="Times New Roman" w:hAnsi="Times New Roman"/>
                <w:sz w:val="24"/>
                <w:szCs w:val="24"/>
              </w:rPr>
              <w:t>размер скобок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2,9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E02AE6" w:rsidRDefault="00E02AE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Скобки к ушивателям (по 1000 шт. в упаковке), 0,3х4х4,8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960217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E02AE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Скобки к ушивателям (по 1000 шт. в упаковке),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0,2х3х2,9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AE6" w:rsidRDefault="00E02AE6">
            <w:pPr>
              <w:rPr>
                <w:szCs w:val="16"/>
              </w:rPr>
            </w:pPr>
          </w:p>
        </w:tc>
      </w:tr>
      <w:tr w:rsidR="00E02AE6" w:rsidTr="00E02AE6">
        <w:trPr>
          <w:trHeight w:val="587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со скобками стерильный к УО-40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AE6" w:rsidRDefault="00E02AE6">
            <w:pPr>
              <w:rPr>
                <w:szCs w:val="16"/>
              </w:rPr>
            </w:pPr>
          </w:p>
        </w:tc>
      </w:tr>
      <w:tr w:rsidR="00E02AE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</w:t>
            </w:r>
            <w:r>
              <w:rPr>
                <w:rFonts w:ascii="Times New Roman" w:hAnsi="Times New Roman"/>
                <w:sz w:val="24"/>
                <w:szCs w:val="24"/>
              </w:rPr>
              <w:t>н со скобками стерильный к УО-60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AE6" w:rsidRDefault="00E02AE6">
            <w:pPr>
              <w:rPr>
                <w:szCs w:val="16"/>
              </w:rPr>
            </w:pPr>
          </w:p>
        </w:tc>
      </w:tr>
      <w:tr w:rsidR="00E02AE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со скобками стерильный к УКСН-25Б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AE6" w:rsidRDefault="00E02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2AE6" w:rsidRDefault="00E02AE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02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02AE6">
              <w:rPr>
                <w:rFonts w:ascii="Times New Roman" w:hAnsi="Times New Roman"/>
                <w:sz w:val="28"/>
                <w:szCs w:val="28"/>
              </w:rPr>
              <w:t>30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E02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E02AE6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846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E02AE6" w:rsidP="00E02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F8579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(391) 220-16-04</w:t>
            </w:r>
            <w:bookmarkStart w:id="0" w:name="_GoBack"/>
            <w:bookmarkEnd w:id="0"/>
          </w:p>
        </w:tc>
      </w:tr>
      <w:tr w:rsidR="00E02AE6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AE6" w:rsidRDefault="00E02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846DA"/>
    <w:rsid w:val="000A3AB9"/>
    <w:rsid w:val="00154332"/>
    <w:rsid w:val="002705A5"/>
    <w:rsid w:val="003437C5"/>
    <w:rsid w:val="006817D1"/>
    <w:rsid w:val="00960217"/>
    <w:rsid w:val="00A12564"/>
    <w:rsid w:val="00AC6D16"/>
    <w:rsid w:val="00B93CCF"/>
    <w:rsid w:val="00BF40AF"/>
    <w:rsid w:val="00C53069"/>
    <w:rsid w:val="00D235BF"/>
    <w:rsid w:val="00DD4D95"/>
    <w:rsid w:val="00E02AE6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2021-02-03T04:16:00Z</dcterms:created>
  <dcterms:modified xsi:type="dcterms:W3CDTF">2021-02-03T04:23:00Z</dcterms:modified>
</cp:coreProperties>
</file>