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14"/>
        <w:gridCol w:w="2021"/>
        <w:gridCol w:w="4962"/>
        <w:gridCol w:w="567"/>
        <w:gridCol w:w="708"/>
        <w:gridCol w:w="993"/>
        <w:gridCol w:w="1275"/>
        <w:gridCol w:w="1701"/>
        <w:gridCol w:w="1418"/>
        <w:gridCol w:w="1246"/>
      </w:tblGrid>
      <w:tr w:rsidR="00F16177" w14:paraId="2A45E6F4" w14:textId="77777777" w:rsidTr="00B170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7" w:type="dxa"/>
            <w:gridSpan w:val="3"/>
            <w:shd w:val="clear" w:color="auto" w:fill="auto"/>
            <w:vAlign w:val="bottom"/>
          </w:tcPr>
          <w:p w14:paraId="4BC7B167" w14:textId="77777777" w:rsidR="00F16177" w:rsidRDefault="00B170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6ED8ACB" w14:textId="77777777" w:rsidR="00F16177" w:rsidRDefault="00F16177"/>
        </w:tc>
        <w:tc>
          <w:tcPr>
            <w:tcW w:w="1701" w:type="dxa"/>
            <w:gridSpan w:val="2"/>
            <w:shd w:val="clear" w:color="auto" w:fill="auto"/>
            <w:vAlign w:val="bottom"/>
          </w:tcPr>
          <w:p w14:paraId="21F26770" w14:textId="77777777" w:rsidR="00F16177" w:rsidRDefault="00B170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B76F76C" w14:textId="77777777" w:rsidR="00F16177" w:rsidRDefault="00F16177"/>
        </w:tc>
        <w:tc>
          <w:tcPr>
            <w:tcW w:w="1701" w:type="dxa"/>
            <w:shd w:val="clear" w:color="auto" w:fill="auto"/>
            <w:vAlign w:val="bottom"/>
          </w:tcPr>
          <w:p w14:paraId="4DFECBDE" w14:textId="77777777" w:rsidR="00F16177" w:rsidRDefault="00F16177"/>
        </w:tc>
        <w:tc>
          <w:tcPr>
            <w:tcW w:w="1418" w:type="dxa"/>
            <w:shd w:val="clear" w:color="auto" w:fill="auto"/>
            <w:vAlign w:val="bottom"/>
          </w:tcPr>
          <w:p w14:paraId="42DFD133" w14:textId="77777777" w:rsidR="00F16177" w:rsidRDefault="00F16177"/>
        </w:tc>
        <w:tc>
          <w:tcPr>
            <w:tcW w:w="1246" w:type="dxa"/>
            <w:shd w:val="clear" w:color="auto" w:fill="auto"/>
            <w:vAlign w:val="bottom"/>
          </w:tcPr>
          <w:p w14:paraId="1F696B4B" w14:textId="77777777" w:rsidR="00F16177" w:rsidRDefault="00F16177"/>
        </w:tc>
      </w:tr>
      <w:tr w:rsidR="00F16177" w14:paraId="1A673563" w14:textId="77777777" w:rsidTr="00B170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7" w:type="dxa"/>
            <w:gridSpan w:val="3"/>
            <w:shd w:val="clear" w:color="auto" w:fill="auto"/>
            <w:vAlign w:val="bottom"/>
          </w:tcPr>
          <w:p w14:paraId="56B9D5C9" w14:textId="77777777" w:rsidR="00F16177" w:rsidRDefault="00B170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24B743C" w14:textId="77777777" w:rsidR="00F16177" w:rsidRDefault="00F16177"/>
        </w:tc>
        <w:tc>
          <w:tcPr>
            <w:tcW w:w="708" w:type="dxa"/>
            <w:shd w:val="clear" w:color="auto" w:fill="auto"/>
            <w:vAlign w:val="bottom"/>
          </w:tcPr>
          <w:p w14:paraId="13B6F113" w14:textId="77777777" w:rsidR="00F16177" w:rsidRDefault="00F16177"/>
        </w:tc>
        <w:tc>
          <w:tcPr>
            <w:tcW w:w="993" w:type="dxa"/>
            <w:shd w:val="clear" w:color="auto" w:fill="auto"/>
            <w:vAlign w:val="bottom"/>
          </w:tcPr>
          <w:p w14:paraId="6C4B201F" w14:textId="77777777" w:rsidR="00F16177" w:rsidRDefault="00F16177"/>
        </w:tc>
        <w:tc>
          <w:tcPr>
            <w:tcW w:w="1275" w:type="dxa"/>
            <w:shd w:val="clear" w:color="auto" w:fill="auto"/>
            <w:vAlign w:val="bottom"/>
          </w:tcPr>
          <w:p w14:paraId="191C2446" w14:textId="77777777" w:rsidR="00F16177" w:rsidRDefault="00F16177"/>
        </w:tc>
        <w:tc>
          <w:tcPr>
            <w:tcW w:w="1701" w:type="dxa"/>
            <w:shd w:val="clear" w:color="auto" w:fill="auto"/>
            <w:vAlign w:val="bottom"/>
          </w:tcPr>
          <w:p w14:paraId="67A85131" w14:textId="77777777" w:rsidR="00F16177" w:rsidRDefault="00F16177"/>
        </w:tc>
        <w:tc>
          <w:tcPr>
            <w:tcW w:w="1418" w:type="dxa"/>
            <w:shd w:val="clear" w:color="auto" w:fill="auto"/>
            <w:vAlign w:val="bottom"/>
          </w:tcPr>
          <w:p w14:paraId="3F3FB4BE" w14:textId="77777777" w:rsidR="00F16177" w:rsidRDefault="00F16177"/>
        </w:tc>
        <w:tc>
          <w:tcPr>
            <w:tcW w:w="1246" w:type="dxa"/>
            <w:shd w:val="clear" w:color="auto" w:fill="auto"/>
            <w:vAlign w:val="bottom"/>
          </w:tcPr>
          <w:p w14:paraId="0A05C51A" w14:textId="77777777" w:rsidR="00F16177" w:rsidRDefault="00F16177"/>
        </w:tc>
      </w:tr>
      <w:tr w:rsidR="00F16177" w14:paraId="0F3531AC" w14:textId="77777777" w:rsidTr="00B170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7" w:type="dxa"/>
            <w:gridSpan w:val="3"/>
            <w:shd w:val="clear" w:color="auto" w:fill="auto"/>
            <w:vAlign w:val="bottom"/>
          </w:tcPr>
          <w:p w14:paraId="0477E0A0" w14:textId="77777777" w:rsidR="00F16177" w:rsidRDefault="00B170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5F0FC72" w14:textId="77777777" w:rsidR="00F16177" w:rsidRDefault="00F16177"/>
        </w:tc>
        <w:tc>
          <w:tcPr>
            <w:tcW w:w="708" w:type="dxa"/>
            <w:shd w:val="clear" w:color="auto" w:fill="auto"/>
            <w:vAlign w:val="bottom"/>
          </w:tcPr>
          <w:p w14:paraId="09115C3D" w14:textId="77777777" w:rsidR="00F16177" w:rsidRDefault="00F16177"/>
        </w:tc>
        <w:tc>
          <w:tcPr>
            <w:tcW w:w="993" w:type="dxa"/>
            <w:shd w:val="clear" w:color="auto" w:fill="auto"/>
            <w:vAlign w:val="bottom"/>
          </w:tcPr>
          <w:p w14:paraId="7A0C33D3" w14:textId="77777777" w:rsidR="00F16177" w:rsidRDefault="00F16177"/>
        </w:tc>
        <w:tc>
          <w:tcPr>
            <w:tcW w:w="1275" w:type="dxa"/>
            <w:shd w:val="clear" w:color="auto" w:fill="auto"/>
            <w:vAlign w:val="bottom"/>
          </w:tcPr>
          <w:p w14:paraId="412D112D" w14:textId="77777777" w:rsidR="00F16177" w:rsidRDefault="00F16177"/>
        </w:tc>
        <w:tc>
          <w:tcPr>
            <w:tcW w:w="1701" w:type="dxa"/>
            <w:shd w:val="clear" w:color="auto" w:fill="auto"/>
            <w:vAlign w:val="bottom"/>
          </w:tcPr>
          <w:p w14:paraId="78F8B7FF" w14:textId="77777777" w:rsidR="00F16177" w:rsidRDefault="00F16177"/>
        </w:tc>
        <w:tc>
          <w:tcPr>
            <w:tcW w:w="1418" w:type="dxa"/>
            <w:shd w:val="clear" w:color="auto" w:fill="auto"/>
            <w:vAlign w:val="bottom"/>
          </w:tcPr>
          <w:p w14:paraId="78B7AADE" w14:textId="77777777" w:rsidR="00F16177" w:rsidRDefault="00F16177"/>
        </w:tc>
        <w:tc>
          <w:tcPr>
            <w:tcW w:w="1246" w:type="dxa"/>
            <w:shd w:val="clear" w:color="auto" w:fill="auto"/>
            <w:vAlign w:val="bottom"/>
          </w:tcPr>
          <w:p w14:paraId="392302F5" w14:textId="77777777" w:rsidR="00F16177" w:rsidRDefault="00F16177"/>
        </w:tc>
      </w:tr>
      <w:tr w:rsidR="00F16177" w14:paraId="205FC069" w14:textId="77777777" w:rsidTr="00B170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7" w:type="dxa"/>
            <w:gridSpan w:val="3"/>
            <w:shd w:val="clear" w:color="auto" w:fill="auto"/>
            <w:vAlign w:val="bottom"/>
          </w:tcPr>
          <w:p w14:paraId="06BF3D99" w14:textId="77777777" w:rsidR="00F16177" w:rsidRDefault="00B170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1AACD34" w14:textId="77777777" w:rsidR="00F16177" w:rsidRDefault="00F16177"/>
        </w:tc>
        <w:tc>
          <w:tcPr>
            <w:tcW w:w="708" w:type="dxa"/>
            <w:shd w:val="clear" w:color="auto" w:fill="auto"/>
            <w:vAlign w:val="bottom"/>
          </w:tcPr>
          <w:p w14:paraId="408F2DB1" w14:textId="77777777" w:rsidR="00F16177" w:rsidRDefault="00F16177"/>
        </w:tc>
        <w:tc>
          <w:tcPr>
            <w:tcW w:w="993" w:type="dxa"/>
            <w:shd w:val="clear" w:color="auto" w:fill="auto"/>
            <w:vAlign w:val="bottom"/>
          </w:tcPr>
          <w:p w14:paraId="4FD8A50F" w14:textId="77777777" w:rsidR="00F16177" w:rsidRDefault="00F16177"/>
        </w:tc>
        <w:tc>
          <w:tcPr>
            <w:tcW w:w="1275" w:type="dxa"/>
            <w:shd w:val="clear" w:color="auto" w:fill="auto"/>
            <w:vAlign w:val="bottom"/>
          </w:tcPr>
          <w:p w14:paraId="45410E69" w14:textId="77777777" w:rsidR="00F16177" w:rsidRDefault="00F16177"/>
        </w:tc>
        <w:tc>
          <w:tcPr>
            <w:tcW w:w="1701" w:type="dxa"/>
            <w:shd w:val="clear" w:color="auto" w:fill="auto"/>
            <w:vAlign w:val="bottom"/>
          </w:tcPr>
          <w:p w14:paraId="6BD2A370" w14:textId="77777777" w:rsidR="00F16177" w:rsidRDefault="00F16177"/>
        </w:tc>
        <w:tc>
          <w:tcPr>
            <w:tcW w:w="1418" w:type="dxa"/>
            <w:shd w:val="clear" w:color="auto" w:fill="auto"/>
            <w:vAlign w:val="bottom"/>
          </w:tcPr>
          <w:p w14:paraId="0AD502F7" w14:textId="77777777" w:rsidR="00F16177" w:rsidRDefault="00F16177"/>
        </w:tc>
        <w:tc>
          <w:tcPr>
            <w:tcW w:w="1246" w:type="dxa"/>
            <w:shd w:val="clear" w:color="auto" w:fill="auto"/>
            <w:vAlign w:val="bottom"/>
          </w:tcPr>
          <w:p w14:paraId="28DF7A33" w14:textId="77777777" w:rsidR="00F16177" w:rsidRDefault="00F16177"/>
        </w:tc>
      </w:tr>
      <w:tr w:rsidR="00F16177" w14:paraId="334AA12F" w14:textId="77777777" w:rsidTr="00B170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7" w:type="dxa"/>
            <w:gridSpan w:val="3"/>
            <w:shd w:val="clear" w:color="auto" w:fill="auto"/>
            <w:vAlign w:val="bottom"/>
          </w:tcPr>
          <w:p w14:paraId="1465335F" w14:textId="77777777" w:rsidR="00F16177" w:rsidRDefault="00B170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97071F9" w14:textId="77777777" w:rsidR="00F16177" w:rsidRDefault="00F16177"/>
        </w:tc>
        <w:tc>
          <w:tcPr>
            <w:tcW w:w="708" w:type="dxa"/>
            <w:shd w:val="clear" w:color="auto" w:fill="auto"/>
            <w:vAlign w:val="bottom"/>
          </w:tcPr>
          <w:p w14:paraId="39D1023F" w14:textId="77777777" w:rsidR="00F16177" w:rsidRDefault="00F16177"/>
        </w:tc>
        <w:tc>
          <w:tcPr>
            <w:tcW w:w="993" w:type="dxa"/>
            <w:shd w:val="clear" w:color="auto" w:fill="auto"/>
            <w:vAlign w:val="bottom"/>
          </w:tcPr>
          <w:p w14:paraId="22500BD9" w14:textId="77777777" w:rsidR="00F16177" w:rsidRDefault="00F16177"/>
        </w:tc>
        <w:tc>
          <w:tcPr>
            <w:tcW w:w="1275" w:type="dxa"/>
            <w:shd w:val="clear" w:color="auto" w:fill="auto"/>
            <w:vAlign w:val="bottom"/>
          </w:tcPr>
          <w:p w14:paraId="73E338F4" w14:textId="77777777" w:rsidR="00F16177" w:rsidRDefault="00F16177"/>
        </w:tc>
        <w:tc>
          <w:tcPr>
            <w:tcW w:w="1701" w:type="dxa"/>
            <w:shd w:val="clear" w:color="auto" w:fill="auto"/>
            <w:vAlign w:val="bottom"/>
          </w:tcPr>
          <w:p w14:paraId="6F0CE086" w14:textId="77777777" w:rsidR="00F16177" w:rsidRDefault="00F16177"/>
        </w:tc>
        <w:tc>
          <w:tcPr>
            <w:tcW w:w="1418" w:type="dxa"/>
            <w:shd w:val="clear" w:color="auto" w:fill="auto"/>
            <w:vAlign w:val="bottom"/>
          </w:tcPr>
          <w:p w14:paraId="5C0E667F" w14:textId="77777777" w:rsidR="00F16177" w:rsidRDefault="00F16177"/>
        </w:tc>
        <w:tc>
          <w:tcPr>
            <w:tcW w:w="1246" w:type="dxa"/>
            <w:shd w:val="clear" w:color="auto" w:fill="auto"/>
            <w:vAlign w:val="bottom"/>
          </w:tcPr>
          <w:p w14:paraId="2F7EECAE" w14:textId="77777777" w:rsidR="00F16177" w:rsidRDefault="00F16177"/>
        </w:tc>
      </w:tr>
      <w:tr w:rsidR="00F16177" w:rsidRPr="00B17023" w14:paraId="4B1ABA41" w14:textId="77777777" w:rsidTr="00B170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7" w:type="dxa"/>
            <w:gridSpan w:val="3"/>
            <w:shd w:val="clear" w:color="auto" w:fill="auto"/>
            <w:vAlign w:val="bottom"/>
          </w:tcPr>
          <w:p w14:paraId="511656F9" w14:textId="77777777" w:rsidR="00F16177" w:rsidRPr="00B17023" w:rsidRDefault="00B17023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170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1702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170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1702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170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1702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67" w:type="dxa"/>
            <w:shd w:val="clear" w:color="auto" w:fill="auto"/>
            <w:vAlign w:val="bottom"/>
          </w:tcPr>
          <w:p w14:paraId="6113728F" w14:textId="77777777" w:rsidR="00F16177" w:rsidRPr="00B17023" w:rsidRDefault="00F16177">
            <w:pPr>
              <w:rPr>
                <w:lang w:val="en-US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14:paraId="421ECB90" w14:textId="77777777" w:rsidR="00F16177" w:rsidRPr="00B17023" w:rsidRDefault="00F16177">
            <w:pPr>
              <w:rPr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32743791" w14:textId="77777777" w:rsidR="00F16177" w:rsidRPr="00B17023" w:rsidRDefault="00F16177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2F8490DD" w14:textId="77777777" w:rsidR="00F16177" w:rsidRPr="00B17023" w:rsidRDefault="00F16177">
            <w:pPr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0BB64A4D" w14:textId="77777777" w:rsidR="00F16177" w:rsidRPr="00B17023" w:rsidRDefault="00F16177">
            <w:pPr>
              <w:rPr>
                <w:lang w:val="en-US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6B4D218B" w14:textId="77777777" w:rsidR="00F16177" w:rsidRPr="00B17023" w:rsidRDefault="00F16177">
            <w:pPr>
              <w:rPr>
                <w:lang w:val="en-US"/>
              </w:rPr>
            </w:pPr>
          </w:p>
        </w:tc>
        <w:tc>
          <w:tcPr>
            <w:tcW w:w="1246" w:type="dxa"/>
            <w:shd w:val="clear" w:color="auto" w:fill="auto"/>
            <w:vAlign w:val="bottom"/>
          </w:tcPr>
          <w:p w14:paraId="090CCCD5" w14:textId="77777777" w:rsidR="00F16177" w:rsidRPr="00B17023" w:rsidRDefault="00F16177">
            <w:pPr>
              <w:rPr>
                <w:lang w:val="en-US"/>
              </w:rPr>
            </w:pPr>
          </w:p>
        </w:tc>
      </w:tr>
      <w:tr w:rsidR="00F16177" w14:paraId="08E835E2" w14:textId="77777777" w:rsidTr="00B170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7" w:type="dxa"/>
            <w:gridSpan w:val="3"/>
            <w:shd w:val="clear" w:color="auto" w:fill="auto"/>
            <w:vAlign w:val="bottom"/>
          </w:tcPr>
          <w:p w14:paraId="5B683644" w14:textId="77777777" w:rsidR="00F16177" w:rsidRDefault="00B170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7F6A2B3" w14:textId="77777777" w:rsidR="00F16177" w:rsidRDefault="00F16177"/>
        </w:tc>
        <w:tc>
          <w:tcPr>
            <w:tcW w:w="708" w:type="dxa"/>
            <w:shd w:val="clear" w:color="auto" w:fill="auto"/>
            <w:vAlign w:val="bottom"/>
          </w:tcPr>
          <w:p w14:paraId="5BCC7841" w14:textId="77777777" w:rsidR="00F16177" w:rsidRDefault="00F16177"/>
        </w:tc>
        <w:tc>
          <w:tcPr>
            <w:tcW w:w="993" w:type="dxa"/>
            <w:shd w:val="clear" w:color="auto" w:fill="auto"/>
            <w:vAlign w:val="bottom"/>
          </w:tcPr>
          <w:p w14:paraId="4E2E3D8A" w14:textId="77777777" w:rsidR="00F16177" w:rsidRDefault="00F16177"/>
        </w:tc>
        <w:tc>
          <w:tcPr>
            <w:tcW w:w="1275" w:type="dxa"/>
            <w:shd w:val="clear" w:color="auto" w:fill="auto"/>
            <w:vAlign w:val="bottom"/>
          </w:tcPr>
          <w:p w14:paraId="5EFBAE7F" w14:textId="77777777" w:rsidR="00F16177" w:rsidRDefault="00F16177"/>
        </w:tc>
        <w:tc>
          <w:tcPr>
            <w:tcW w:w="1701" w:type="dxa"/>
            <w:shd w:val="clear" w:color="auto" w:fill="auto"/>
            <w:vAlign w:val="bottom"/>
          </w:tcPr>
          <w:p w14:paraId="78623665" w14:textId="77777777" w:rsidR="00F16177" w:rsidRDefault="00F16177"/>
        </w:tc>
        <w:tc>
          <w:tcPr>
            <w:tcW w:w="1418" w:type="dxa"/>
            <w:shd w:val="clear" w:color="auto" w:fill="auto"/>
            <w:vAlign w:val="bottom"/>
          </w:tcPr>
          <w:p w14:paraId="6ACDAEFC" w14:textId="77777777" w:rsidR="00F16177" w:rsidRDefault="00F16177"/>
        </w:tc>
        <w:tc>
          <w:tcPr>
            <w:tcW w:w="1246" w:type="dxa"/>
            <w:shd w:val="clear" w:color="auto" w:fill="auto"/>
            <w:vAlign w:val="bottom"/>
          </w:tcPr>
          <w:p w14:paraId="6FBEE1C5" w14:textId="77777777" w:rsidR="00F16177" w:rsidRDefault="00F16177"/>
        </w:tc>
      </w:tr>
      <w:tr w:rsidR="00F16177" w14:paraId="1B9F3EAE" w14:textId="77777777" w:rsidTr="00B170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7" w:type="dxa"/>
            <w:gridSpan w:val="3"/>
            <w:shd w:val="clear" w:color="auto" w:fill="auto"/>
            <w:vAlign w:val="bottom"/>
          </w:tcPr>
          <w:p w14:paraId="4F67E78E" w14:textId="77777777" w:rsidR="00F16177" w:rsidRDefault="00B170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02B2539" w14:textId="77777777" w:rsidR="00F16177" w:rsidRDefault="00F16177"/>
        </w:tc>
        <w:tc>
          <w:tcPr>
            <w:tcW w:w="708" w:type="dxa"/>
            <w:shd w:val="clear" w:color="auto" w:fill="auto"/>
            <w:vAlign w:val="bottom"/>
          </w:tcPr>
          <w:p w14:paraId="723FF876" w14:textId="77777777" w:rsidR="00F16177" w:rsidRDefault="00F16177"/>
        </w:tc>
        <w:tc>
          <w:tcPr>
            <w:tcW w:w="993" w:type="dxa"/>
            <w:shd w:val="clear" w:color="auto" w:fill="auto"/>
            <w:vAlign w:val="bottom"/>
          </w:tcPr>
          <w:p w14:paraId="1B2BB145" w14:textId="77777777" w:rsidR="00F16177" w:rsidRDefault="00F16177"/>
        </w:tc>
        <w:tc>
          <w:tcPr>
            <w:tcW w:w="1275" w:type="dxa"/>
            <w:shd w:val="clear" w:color="auto" w:fill="auto"/>
            <w:vAlign w:val="bottom"/>
          </w:tcPr>
          <w:p w14:paraId="763C54D7" w14:textId="77777777" w:rsidR="00F16177" w:rsidRDefault="00F16177"/>
        </w:tc>
        <w:tc>
          <w:tcPr>
            <w:tcW w:w="1701" w:type="dxa"/>
            <w:shd w:val="clear" w:color="auto" w:fill="auto"/>
            <w:vAlign w:val="bottom"/>
          </w:tcPr>
          <w:p w14:paraId="038FC5D4" w14:textId="77777777" w:rsidR="00F16177" w:rsidRDefault="00F16177"/>
        </w:tc>
        <w:tc>
          <w:tcPr>
            <w:tcW w:w="1418" w:type="dxa"/>
            <w:shd w:val="clear" w:color="auto" w:fill="auto"/>
            <w:vAlign w:val="bottom"/>
          </w:tcPr>
          <w:p w14:paraId="3DA50419" w14:textId="77777777" w:rsidR="00F16177" w:rsidRDefault="00F16177"/>
        </w:tc>
        <w:tc>
          <w:tcPr>
            <w:tcW w:w="1246" w:type="dxa"/>
            <w:shd w:val="clear" w:color="auto" w:fill="auto"/>
            <w:vAlign w:val="bottom"/>
          </w:tcPr>
          <w:p w14:paraId="7E9B01C1" w14:textId="77777777" w:rsidR="00F16177" w:rsidRDefault="00F16177"/>
        </w:tc>
      </w:tr>
      <w:tr w:rsidR="00F16177" w14:paraId="1F1C9364" w14:textId="77777777" w:rsidTr="00B170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7" w:type="dxa"/>
            <w:gridSpan w:val="3"/>
            <w:shd w:val="clear" w:color="auto" w:fill="auto"/>
            <w:vAlign w:val="bottom"/>
          </w:tcPr>
          <w:p w14:paraId="47344C89" w14:textId="77777777" w:rsidR="00F16177" w:rsidRDefault="00B170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C690DDE" w14:textId="77777777" w:rsidR="00F16177" w:rsidRDefault="00F16177"/>
        </w:tc>
        <w:tc>
          <w:tcPr>
            <w:tcW w:w="708" w:type="dxa"/>
            <w:shd w:val="clear" w:color="auto" w:fill="auto"/>
            <w:vAlign w:val="bottom"/>
          </w:tcPr>
          <w:p w14:paraId="2545DF48" w14:textId="77777777" w:rsidR="00F16177" w:rsidRDefault="00F16177"/>
        </w:tc>
        <w:tc>
          <w:tcPr>
            <w:tcW w:w="993" w:type="dxa"/>
            <w:shd w:val="clear" w:color="auto" w:fill="auto"/>
            <w:vAlign w:val="bottom"/>
          </w:tcPr>
          <w:p w14:paraId="04939AA3" w14:textId="77777777" w:rsidR="00F16177" w:rsidRDefault="00F16177"/>
        </w:tc>
        <w:tc>
          <w:tcPr>
            <w:tcW w:w="1275" w:type="dxa"/>
            <w:shd w:val="clear" w:color="auto" w:fill="auto"/>
            <w:vAlign w:val="bottom"/>
          </w:tcPr>
          <w:p w14:paraId="2DA00BA6" w14:textId="77777777" w:rsidR="00F16177" w:rsidRDefault="00F16177"/>
        </w:tc>
        <w:tc>
          <w:tcPr>
            <w:tcW w:w="1701" w:type="dxa"/>
            <w:shd w:val="clear" w:color="auto" w:fill="auto"/>
            <w:vAlign w:val="bottom"/>
          </w:tcPr>
          <w:p w14:paraId="6FEBAE20" w14:textId="77777777" w:rsidR="00F16177" w:rsidRDefault="00F16177"/>
        </w:tc>
        <w:tc>
          <w:tcPr>
            <w:tcW w:w="1418" w:type="dxa"/>
            <w:shd w:val="clear" w:color="auto" w:fill="auto"/>
            <w:vAlign w:val="bottom"/>
          </w:tcPr>
          <w:p w14:paraId="3F840520" w14:textId="77777777" w:rsidR="00F16177" w:rsidRDefault="00F16177"/>
        </w:tc>
        <w:tc>
          <w:tcPr>
            <w:tcW w:w="1246" w:type="dxa"/>
            <w:shd w:val="clear" w:color="auto" w:fill="auto"/>
            <w:vAlign w:val="bottom"/>
          </w:tcPr>
          <w:p w14:paraId="46C56E12" w14:textId="77777777" w:rsidR="00F16177" w:rsidRDefault="00F16177"/>
        </w:tc>
      </w:tr>
      <w:tr w:rsidR="00F16177" w14:paraId="1791363D" w14:textId="77777777" w:rsidTr="00B170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7" w:type="dxa"/>
            <w:gridSpan w:val="3"/>
            <w:shd w:val="clear" w:color="auto" w:fill="auto"/>
            <w:vAlign w:val="bottom"/>
          </w:tcPr>
          <w:p w14:paraId="264F178E" w14:textId="0521F40D" w:rsidR="00F16177" w:rsidRDefault="00B170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____18.07.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023 г.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№._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1136-2023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3476D37" w14:textId="77777777" w:rsidR="00F16177" w:rsidRDefault="00F16177"/>
        </w:tc>
        <w:tc>
          <w:tcPr>
            <w:tcW w:w="708" w:type="dxa"/>
            <w:shd w:val="clear" w:color="auto" w:fill="auto"/>
            <w:vAlign w:val="bottom"/>
          </w:tcPr>
          <w:p w14:paraId="2635AD86" w14:textId="77777777" w:rsidR="00F16177" w:rsidRDefault="00F16177"/>
        </w:tc>
        <w:tc>
          <w:tcPr>
            <w:tcW w:w="993" w:type="dxa"/>
            <w:shd w:val="clear" w:color="auto" w:fill="auto"/>
            <w:vAlign w:val="bottom"/>
          </w:tcPr>
          <w:p w14:paraId="744EBFA6" w14:textId="77777777" w:rsidR="00F16177" w:rsidRDefault="00F16177"/>
        </w:tc>
        <w:tc>
          <w:tcPr>
            <w:tcW w:w="1275" w:type="dxa"/>
            <w:shd w:val="clear" w:color="auto" w:fill="auto"/>
            <w:vAlign w:val="bottom"/>
          </w:tcPr>
          <w:p w14:paraId="0C1B3892" w14:textId="77777777" w:rsidR="00F16177" w:rsidRDefault="00F16177"/>
        </w:tc>
        <w:tc>
          <w:tcPr>
            <w:tcW w:w="1701" w:type="dxa"/>
            <w:shd w:val="clear" w:color="auto" w:fill="auto"/>
            <w:vAlign w:val="bottom"/>
          </w:tcPr>
          <w:p w14:paraId="0B55F6DC" w14:textId="77777777" w:rsidR="00F16177" w:rsidRDefault="00F16177"/>
        </w:tc>
        <w:tc>
          <w:tcPr>
            <w:tcW w:w="1418" w:type="dxa"/>
            <w:shd w:val="clear" w:color="auto" w:fill="auto"/>
            <w:vAlign w:val="bottom"/>
          </w:tcPr>
          <w:p w14:paraId="7BEC03C6" w14:textId="77777777" w:rsidR="00F16177" w:rsidRDefault="00F16177"/>
        </w:tc>
        <w:tc>
          <w:tcPr>
            <w:tcW w:w="1246" w:type="dxa"/>
            <w:shd w:val="clear" w:color="auto" w:fill="auto"/>
            <w:vAlign w:val="bottom"/>
          </w:tcPr>
          <w:p w14:paraId="2859C96E" w14:textId="77777777" w:rsidR="00F16177" w:rsidRDefault="00F16177"/>
        </w:tc>
      </w:tr>
      <w:tr w:rsidR="00F16177" w14:paraId="48929AC6" w14:textId="77777777" w:rsidTr="00B170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7" w:type="dxa"/>
            <w:gridSpan w:val="3"/>
            <w:shd w:val="clear" w:color="auto" w:fill="auto"/>
            <w:vAlign w:val="bottom"/>
          </w:tcPr>
          <w:p w14:paraId="38DA7B42" w14:textId="77777777" w:rsidR="00F16177" w:rsidRDefault="00B170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0B75630" w14:textId="77777777" w:rsidR="00F16177" w:rsidRDefault="00F16177"/>
        </w:tc>
        <w:tc>
          <w:tcPr>
            <w:tcW w:w="708" w:type="dxa"/>
            <w:shd w:val="clear" w:color="auto" w:fill="auto"/>
            <w:vAlign w:val="bottom"/>
          </w:tcPr>
          <w:p w14:paraId="047246A8" w14:textId="77777777" w:rsidR="00F16177" w:rsidRDefault="00F16177"/>
        </w:tc>
        <w:tc>
          <w:tcPr>
            <w:tcW w:w="993" w:type="dxa"/>
            <w:shd w:val="clear" w:color="auto" w:fill="auto"/>
            <w:vAlign w:val="bottom"/>
          </w:tcPr>
          <w:p w14:paraId="2F0D5EFE" w14:textId="77777777" w:rsidR="00F16177" w:rsidRDefault="00F16177"/>
        </w:tc>
        <w:tc>
          <w:tcPr>
            <w:tcW w:w="1275" w:type="dxa"/>
            <w:shd w:val="clear" w:color="auto" w:fill="auto"/>
            <w:vAlign w:val="bottom"/>
          </w:tcPr>
          <w:p w14:paraId="2F020673" w14:textId="77777777" w:rsidR="00F16177" w:rsidRDefault="00F16177"/>
        </w:tc>
        <w:tc>
          <w:tcPr>
            <w:tcW w:w="1701" w:type="dxa"/>
            <w:shd w:val="clear" w:color="auto" w:fill="auto"/>
            <w:vAlign w:val="bottom"/>
          </w:tcPr>
          <w:p w14:paraId="7BBE2AE3" w14:textId="77777777" w:rsidR="00F16177" w:rsidRDefault="00F16177"/>
        </w:tc>
        <w:tc>
          <w:tcPr>
            <w:tcW w:w="1418" w:type="dxa"/>
            <w:shd w:val="clear" w:color="auto" w:fill="auto"/>
            <w:vAlign w:val="bottom"/>
          </w:tcPr>
          <w:p w14:paraId="498040BF" w14:textId="77777777" w:rsidR="00F16177" w:rsidRDefault="00F16177"/>
        </w:tc>
        <w:tc>
          <w:tcPr>
            <w:tcW w:w="1246" w:type="dxa"/>
            <w:shd w:val="clear" w:color="auto" w:fill="auto"/>
            <w:vAlign w:val="bottom"/>
          </w:tcPr>
          <w:p w14:paraId="5840CA02" w14:textId="77777777" w:rsidR="00F16177" w:rsidRDefault="00F16177"/>
        </w:tc>
      </w:tr>
      <w:tr w:rsidR="00F16177" w14:paraId="15653368" w14:textId="77777777" w:rsidTr="00B170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4" w:type="dxa"/>
            <w:shd w:val="clear" w:color="auto" w:fill="auto"/>
            <w:vAlign w:val="bottom"/>
          </w:tcPr>
          <w:p w14:paraId="3B4874EC" w14:textId="77777777" w:rsidR="00F16177" w:rsidRDefault="00F16177"/>
        </w:tc>
        <w:tc>
          <w:tcPr>
            <w:tcW w:w="2021" w:type="dxa"/>
            <w:shd w:val="clear" w:color="auto" w:fill="auto"/>
            <w:vAlign w:val="bottom"/>
          </w:tcPr>
          <w:p w14:paraId="65BA5727" w14:textId="77777777" w:rsidR="00F16177" w:rsidRDefault="00F16177"/>
        </w:tc>
        <w:tc>
          <w:tcPr>
            <w:tcW w:w="4962" w:type="dxa"/>
            <w:shd w:val="clear" w:color="auto" w:fill="auto"/>
            <w:vAlign w:val="bottom"/>
          </w:tcPr>
          <w:p w14:paraId="38AE4FB5" w14:textId="77777777" w:rsidR="00F16177" w:rsidRDefault="00F16177"/>
        </w:tc>
        <w:tc>
          <w:tcPr>
            <w:tcW w:w="567" w:type="dxa"/>
            <w:shd w:val="clear" w:color="auto" w:fill="auto"/>
            <w:vAlign w:val="bottom"/>
          </w:tcPr>
          <w:p w14:paraId="123492BF" w14:textId="77777777" w:rsidR="00F16177" w:rsidRDefault="00F16177"/>
        </w:tc>
        <w:tc>
          <w:tcPr>
            <w:tcW w:w="708" w:type="dxa"/>
            <w:shd w:val="clear" w:color="auto" w:fill="auto"/>
            <w:vAlign w:val="bottom"/>
          </w:tcPr>
          <w:p w14:paraId="05EE6183" w14:textId="77777777" w:rsidR="00F16177" w:rsidRDefault="00F16177"/>
        </w:tc>
        <w:tc>
          <w:tcPr>
            <w:tcW w:w="993" w:type="dxa"/>
            <w:shd w:val="clear" w:color="auto" w:fill="auto"/>
            <w:vAlign w:val="bottom"/>
          </w:tcPr>
          <w:p w14:paraId="251F93F1" w14:textId="77777777" w:rsidR="00F16177" w:rsidRDefault="00F16177"/>
        </w:tc>
        <w:tc>
          <w:tcPr>
            <w:tcW w:w="1275" w:type="dxa"/>
            <w:shd w:val="clear" w:color="auto" w:fill="auto"/>
            <w:vAlign w:val="bottom"/>
          </w:tcPr>
          <w:p w14:paraId="477B449D" w14:textId="77777777" w:rsidR="00F16177" w:rsidRDefault="00F16177"/>
        </w:tc>
        <w:tc>
          <w:tcPr>
            <w:tcW w:w="1701" w:type="dxa"/>
            <w:shd w:val="clear" w:color="auto" w:fill="auto"/>
            <w:vAlign w:val="bottom"/>
          </w:tcPr>
          <w:p w14:paraId="5F04207D" w14:textId="77777777" w:rsidR="00F16177" w:rsidRDefault="00F16177"/>
        </w:tc>
        <w:tc>
          <w:tcPr>
            <w:tcW w:w="1418" w:type="dxa"/>
            <w:shd w:val="clear" w:color="auto" w:fill="auto"/>
            <w:vAlign w:val="bottom"/>
          </w:tcPr>
          <w:p w14:paraId="3C5F3300" w14:textId="77777777" w:rsidR="00F16177" w:rsidRDefault="00F16177"/>
        </w:tc>
        <w:tc>
          <w:tcPr>
            <w:tcW w:w="1246" w:type="dxa"/>
            <w:shd w:val="clear" w:color="auto" w:fill="auto"/>
            <w:vAlign w:val="bottom"/>
          </w:tcPr>
          <w:p w14:paraId="2B346DCE" w14:textId="77777777" w:rsidR="00F16177" w:rsidRDefault="00F16177"/>
        </w:tc>
      </w:tr>
      <w:tr w:rsidR="00F16177" w14:paraId="7B663E27" w14:textId="77777777" w:rsidTr="00B170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7" w:type="dxa"/>
            <w:gridSpan w:val="3"/>
            <w:shd w:val="clear" w:color="auto" w:fill="auto"/>
            <w:vAlign w:val="bottom"/>
          </w:tcPr>
          <w:p w14:paraId="6671DFC4" w14:textId="77777777" w:rsidR="00F16177" w:rsidRDefault="00B170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9A24AE1" w14:textId="77777777" w:rsidR="00F16177" w:rsidRDefault="00F16177"/>
        </w:tc>
        <w:tc>
          <w:tcPr>
            <w:tcW w:w="708" w:type="dxa"/>
            <w:shd w:val="clear" w:color="auto" w:fill="auto"/>
            <w:vAlign w:val="bottom"/>
          </w:tcPr>
          <w:p w14:paraId="221F6A10" w14:textId="77777777" w:rsidR="00F16177" w:rsidRDefault="00F16177"/>
        </w:tc>
        <w:tc>
          <w:tcPr>
            <w:tcW w:w="993" w:type="dxa"/>
            <w:shd w:val="clear" w:color="auto" w:fill="auto"/>
            <w:vAlign w:val="bottom"/>
          </w:tcPr>
          <w:p w14:paraId="2A34B6DD" w14:textId="77777777" w:rsidR="00F16177" w:rsidRDefault="00F16177"/>
        </w:tc>
        <w:tc>
          <w:tcPr>
            <w:tcW w:w="1275" w:type="dxa"/>
            <w:shd w:val="clear" w:color="auto" w:fill="auto"/>
            <w:vAlign w:val="bottom"/>
          </w:tcPr>
          <w:p w14:paraId="435807F6" w14:textId="77777777" w:rsidR="00F16177" w:rsidRDefault="00F16177"/>
        </w:tc>
        <w:tc>
          <w:tcPr>
            <w:tcW w:w="1701" w:type="dxa"/>
            <w:shd w:val="clear" w:color="auto" w:fill="auto"/>
            <w:vAlign w:val="bottom"/>
          </w:tcPr>
          <w:p w14:paraId="233653BE" w14:textId="77777777" w:rsidR="00F16177" w:rsidRDefault="00F16177"/>
        </w:tc>
        <w:tc>
          <w:tcPr>
            <w:tcW w:w="1418" w:type="dxa"/>
            <w:shd w:val="clear" w:color="auto" w:fill="auto"/>
            <w:vAlign w:val="bottom"/>
          </w:tcPr>
          <w:p w14:paraId="76375EA9" w14:textId="77777777" w:rsidR="00F16177" w:rsidRDefault="00F16177"/>
        </w:tc>
        <w:tc>
          <w:tcPr>
            <w:tcW w:w="1246" w:type="dxa"/>
            <w:shd w:val="clear" w:color="auto" w:fill="auto"/>
            <w:vAlign w:val="bottom"/>
          </w:tcPr>
          <w:p w14:paraId="453773E7" w14:textId="77777777" w:rsidR="00F16177" w:rsidRDefault="00F16177"/>
        </w:tc>
      </w:tr>
      <w:tr w:rsidR="00F16177" w14:paraId="57AD39CD" w14:textId="77777777" w:rsidTr="00B170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4" w:type="dxa"/>
            <w:shd w:val="clear" w:color="auto" w:fill="auto"/>
            <w:vAlign w:val="bottom"/>
          </w:tcPr>
          <w:p w14:paraId="1C6B6B2F" w14:textId="77777777" w:rsidR="00F16177" w:rsidRDefault="00F16177"/>
        </w:tc>
        <w:tc>
          <w:tcPr>
            <w:tcW w:w="2021" w:type="dxa"/>
            <w:shd w:val="clear" w:color="auto" w:fill="auto"/>
            <w:vAlign w:val="bottom"/>
          </w:tcPr>
          <w:p w14:paraId="5FFBBE38" w14:textId="77777777" w:rsidR="00F16177" w:rsidRDefault="00F16177"/>
        </w:tc>
        <w:tc>
          <w:tcPr>
            <w:tcW w:w="4962" w:type="dxa"/>
            <w:shd w:val="clear" w:color="auto" w:fill="auto"/>
            <w:vAlign w:val="bottom"/>
          </w:tcPr>
          <w:p w14:paraId="57BD4382" w14:textId="77777777" w:rsidR="00F16177" w:rsidRDefault="00F16177"/>
        </w:tc>
        <w:tc>
          <w:tcPr>
            <w:tcW w:w="567" w:type="dxa"/>
            <w:shd w:val="clear" w:color="auto" w:fill="auto"/>
            <w:vAlign w:val="bottom"/>
          </w:tcPr>
          <w:p w14:paraId="12D3B1EA" w14:textId="77777777" w:rsidR="00F16177" w:rsidRDefault="00F16177"/>
        </w:tc>
        <w:tc>
          <w:tcPr>
            <w:tcW w:w="708" w:type="dxa"/>
            <w:shd w:val="clear" w:color="auto" w:fill="auto"/>
            <w:vAlign w:val="bottom"/>
          </w:tcPr>
          <w:p w14:paraId="5E5D0FC2" w14:textId="77777777" w:rsidR="00F16177" w:rsidRDefault="00F16177"/>
        </w:tc>
        <w:tc>
          <w:tcPr>
            <w:tcW w:w="993" w:type="dxa"/>
            <w:shd w:val="clear" w:color="auto" w:fill="auto"/>
            <w:vAlign w:val="bottom"/>
          </w:tcPr>
          <w:p w14:paraId="333276B2" w14:textId="77777777" w:rsidR="00F16177" w:rsidRDefault="00F16177"/>
        </w:tc>
        <w:tc>
          <w:tcPr>
            <w:tcW w:w="1275" w:type="dxa"/>
            <w:shd w:val="clear" w:color="auto" w:fill="auto"/>
            <w:vAlign w:val="bottom"/>
          </w:tcPr>
          <w:p w14:paraId="32004FC0" w14:textId="77777777" w:rsidR="00F16177" w:rsidRDefault="00F16177"/>
        </w:tc>
        <w:tc>
          <w:tcPr>
            <w:tcW w:w="1701" w:type="dxa"/>
            <w:shd w:val="clear" w:color="auto" w:fill="auto"/>
            <w:vAlign w:val="bottom"/>
          </w:tcPr>
          <w:p w14:paraId="51003E5C" w14:textId="77777777" w:rsidR="00F16177" w:rsidRDefault="00F16177"/>
        </w:tc>
        <w:tc>
          <w:tcPr>
            <w:tcW w:w="1418" w:type="dxa"/>
            <w:shd w:val="clear" w:color="auto" w:fill="auto"/>
            <w:vAlign w:val="bottom"/>
          </w:tcPr>
          <w:p w14:paraId="11651F73" w14:textId="77777777" w:rsidR="00F16177" w:rsidRDefault="00F16177"/>
        </w:tc>
        <w:tc>
          <w:tcPr>
            <w:tcW w:w="1246" w:type="dxa"/>
            <w:shd w:val="clear" w:color="auto" w:fill="auto"/>
            <w:vAlign w:val="bottom"/>
          </w:tcPr>
          <w:p w14:paraId="6F7431F3" w14:textId="77777777" w:rsidR="00F16177" w:rsidRDefault="00F16177"/>
        </w:tc>
      </w:tr>
      <w:tr w:rsidR="00F16177" w14:paraId="7FB46EB6" w14:textId="77777777" w:rsidTr="00B170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0" w:type="dxa"/>
            <w:gridSpan w:val="7"/>
            <w:shd w:val="clear" w:color="auto" w:fill="auto"/>
            <w:vAlign w:val="bottom"/>
          </w:tcPr>
          <w:p w14:paraId="2B8F577F" w14:textId="77777777" w:rsidR="00F16177" w:rsidRDefault="00B17023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51C7DCD" w14:textId="77777777" w:rsidR="00F16177" w:rsidRDefault="00F16177"/>
        </w:tc>
        <w:tc>
          <w:tcPr>
            <w:tcW w:w="1418" w:type="dxa"/>
            <w:shd w:val="clear" w:color="auto" w:fill="auto"/>
            <w:vAlign w:val="bottom"/>
          </w:tcPr>
          <w:p w14:paraId="2112F312" w14:textId="77777777" w:rsidR="00F16177" w:rsidRDefault="00F16177"/>
        </w:tc>
        <w:tc>
          <w:tcPr>
            <w:tcW w:w="1246" w:type="dxa"/>
            <w:shd w:val="clear" w:color="auto" w:fill="auto"/>
            <w:vAlign w:val="bottom"/>
          </w:tcPr>
          <w:p w14:paraId="6F03CBF5" w14:textId="77777777" w:rsidR="00F16177" w:rsidRDefault="00F16177"/>
        </w:tc>
      </w:tr>
      <w:tr w:rsidR="00F16177" w14:paraId="7CD7005D" w14:textId="77777777" w:rsidTr="00B170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05" w:type="dxa"/>
            <w:gridSpan w:val="10"/>
            <w:shd w:val="clear" w:color="auto" w:fill="auto"/>
            <w:vAlign w:val="bottom"/>
          </w:tcPr>
          <w:p w14:paraId="48082DEF" w14:textId="77777777" w:rsidR="00F16177" w:rsidRDefault="00B17023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F16177" w:rsidRPr="00B17023" w14:paraId="613B0151" w14:textId="77777777" w:rsidTr="00B170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F35E81E" w14:textId="77777777" w:rsidR="00F16177" w:rsidRPr="00B17023" w:rsidRDefault="00B17023">
            <w:pPr>
              <w:jc w:val="center"/>
              <w:rPr>
                <w:sz w:val="20"/>
                <w:szCs w:val="20"/>
              </w:rPr>
            </w:pPr>
            <w:r w:rsidRPr="00B17023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0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216BC50" w14:textId="77777777" w:rsidR="00F16177" w:rsidRPr="00B17023" w:rsidRDefault="00B17023">
            <w:pPr>
              <w:jc w:val="center"/>
              <w:rPr>
                <w:sz w:val="20"/>
                <w:szCs w:val="20"/>
              </w:rPr>
            </w:pPr>
            <w:r w:rsidRPr="00B17023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49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D4314BE" w14:textId="77777777" w:rsidR="00F16177" w:rsidRPr="00B17023" w:rsidRDefault="00B17023">
            <w:pPr>
              <w:jc w:val="center"/>
              <w:rPr>
                <w:sz w:val="20"/>
                <w:szCs w:val="20"/>
              </w:rPr>
            </w:pPr>
            <w:r w:rsidRPr="00B17023">
              <w:rPr>
                <w:rFonts w:ascii="Times New Roman" w:hAnsi="Times New Roman"/>
                <w:b/>
                <w:sz w:val="20"/>
                <w:szCs w:val="20"/>
              </w:rPr>
              <w:t>Характеристики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17F8209" w14:textId="77777777" w:rsidR="00F16177" w:rsidRPr="00B17023" w:rsidRDefault="00B17023">
            <w:pPr>
              <w:jc w:val="center"/>
              <w:rPr>
                <w:sz w:val="20"/>
                <w:szCs w:val="20"/>
              </w:rPr>
            </w:pPr>
            <w:r w:rsidRPr="00B17023">
              <w:rPr>
                <w:rFonts w:ascii="Times New Roman" w:hAnsi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3AC51EA" w14:textId="77777777" w:rsidR="00F16177" w:rsidRPr="00B17023" w:rsidRDefault="00B17023">
            <w:pPr>
              <w:jc w:val="center"/>
              <w:rPr>
                <w:sz w:val="20"/>
                <w:szCs w:val="20"/>
              </w:rPr>
            </w:pPr>
            <w:r w:rsidRPr="00B17023">
              <w:rPr>
                <w:rFonts w:ascii="Times New Roman" w:hAnsi="Times New Roman"/>
                <w:b/>
                <w:sz w:val="20"/>
                <w:szCs w:val="20"/>
              </w:rPr>
              <w:t xml:space="preserve">Кол-во, </w:t>
            </w:r>
            <w:proofErr w:type="spellStart"/>
            <w:r w:rsidRPr="00B17023">
              <w:rPr>
                <w:rFonts w:ascii="Times New Roman" w:hAnsi="Times New Roman"/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4CF2BCA" w14:textId="77777777" w:rsidR="00F16177" w:rsidRPr="00B17023" w:rsidRDefault="00B17023">
            <w:pPr>
              <w:jc w:val="center"/>
              <w:rPr>
                <w:sz w:val="20"/>
                <w:szCs w:val="20"/>
              </w:rPr>
            </w:pPr>
            <w:r w:rsidRPr="00B17023">
              <w:rPr>
                <w:rFonts w:ascii="Times New Roman" w:hAnsi="Times New Roman"/>
                <w:b/>
                <w:sz w:val="20"/>
                <w:szCs w:val="20"/>
              </w:rPr>
              <w:t>Цена, рублей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ACFC90D" w14:textId="77777777" w:rsidR="00F16177" w:rsidRPr="00B17023" w:rsidRDefault="00B17023">
            <w:pPr>
              <w:jc w:val="center"/>
              <w:rPr>
                <w:sz w:val="20"/>
                <w:szCs w:val="20"/>
              </w:rPr>
            </w:pPr>
            <w:r w:rsidRPr="00B17023">
              <w:rPr>
                <w:rFonts w:ascii="Times New Roman" w:hAnsi="Times New Roman"/>
                <w:b/>
                <w:sz w:val="20"/>
                <w:szCs w:val="20"/>
              </w:rPr>
              <w:t>Страна происхождения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060BFA8" w14:textId="77777777" w:rsidR="00F16177" w:rsidRPr="00B17023" w:rsidRDefault="00B17023">
            <w:pPr>
              <w:jc w:val="center"/>
              <w:rPr>
                <w:sz w:val="20"/>
                <w:szCs w:val="20"/>
              </w:rPr>
            </w:pPr>
            <w:r w:rsidRPr="00B17023">
              <w:rPr>
                <w:rFonts w:ascii="Times New Roman" w:hAnsi="Times New Roman"/>
                <w:b/>
                <w:sz w:val="20"/>
                <w:szCs w:val="20"/>
              </w:rPr>
              <w:t>Остаточный срок годности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AA551E5" w14:textId="77777777" w:rsidR="00F16177" w:rsidRPr="00B17023" w:rsidRDefault="00B17023">
            <w:pPr>
              <w:jc w:val="center"/>
              <w:rPr>
                <w:sz w:val="20"/>
                <w:szCs w:val="20"/>
              </w:rPr>
            </w:pPr>
            <w:r w:rsidRPr="00B17023">
              <w:rPr>
                <w:rFonts w:ascii="Times New Roman" w:hAnsi="Times New Roman"/>
                <w:b/>
                <w:sz w:val="20"/>
                <w:szCs w:val="20"/>
              </w:rPr>
              <w:t>ОКПД2\КТРУ</w:t>
            </w:r>
          </w:p>
        </w:tc>
        <w:tc>
          <w:tcPr>
            <w:tcW w:w="12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3438B12" w14:textId="77777777" w:rsidR="00F16177" w:rsidRPr="00B17023" w:rsidRDefault="00B17023">
            <w:pPr>
              <w:jc w:val="center"/>
              <w:rPr>
                <w:sz w:val="20"/>
                <w:szCs w:val="20"/>
              </w:rPr>
            </w:pPr>
            <w:r w:rsidRPr="00B17023">
              <w:rPr>
                <w:rFonts w:ascii="Times New Roman" w:hAnsi="Times New Roman"/>
                <w:b/>
                <w:sz w:val="20"/>
                <w:szCs w:val="20"/>
              </w:rPr>
              <w:t>Код вида МИ</w:t>
            </w:r>
          </w:p>
        </w:tc>
      </w:tr>
      <w:tr w:rsidR="00F16177" w:rsidRPr="00B17023" w14:paraId="4432FCC7" w14:textId="77777777" w:rsidTr="00B170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FAE734B" w14:textId="77777777" w:rsidR="00F16177" w:rsidRPr="00B17023" w:rsidRDefault="00B17023">
            <w:pPr>
              <w:jc w:val="center"/>
              <w:rPr>
                <w:sz w:val="20"/>
                <w:szCs w:val="20"/>
              </w:rPr>
            </w:pPr>
            <w:r w:rsidRPr="00B170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289C92E" w14:textId="77777777" w:rsidR="00F16177" w:rsidRPr="00B17023" w:rsidRDefault="00B17023">
            <w:pPr>
              <w:jc w:val="center"/>
              <w:rPr>
                <w:sz w:val="20"/>
                <w:szCs w:val="20"/>
              </w:rPr>
            </w:pPr>
            <w:proofErr w:type="spellStart"/>
            <w:r w:rsidRPr="00B17023">
              <w:rPr>
                <w:rFonts w:ascii="Times New Roman" w:hAnsi="Times New Roman"/>
                <w:sz w:val="20"/>
                <w:szCs w:val="20"/>
              </w:rPr>
              <w:t>Интродьюсер</w:t>
            </w:r>
            <w:proofErr w:type="spellEnd"/>
            <w:r w:rsidRPr="00B17023">
              <w:rPr>
                <w:rFonts w:ascii="Times New Roman" w:hAnsi="Times New Roman"/>
                <w:sz w:val="20"/>
                <w:szCs w:val="20"/>
              </w:rPr>
              <w:t xml:space="preserve"> для </w:t>
            </w:r>
            <w:proofErr w:type="spellStart"/>
            <w:r w:rsidRPr="00B17023">
              <w:rPr>
                <w:rFonts w:ascii="Times New Roman" w:hAnsi="Times New Roman"/>
                <w:sz w:val="20"/>
                <w:szCs w:val="20"/>
              </w:rPr>
              <w:t>трансрадиального</w:t>
            </w:r>
            <w:proofErr w:type="spellEnd"/>
            <w:r w:rsidRPr="00B17023">
              <w:rPr>
                <w:rFonts w:ascii="Times New Roman" w:hAnsi="Times New Roman"/>
                <w:sz w:val="20"/>
                <w:szCs w:val="20"/>
              </w:rPr>
              <w:t xml:space="preserve"> доступа, диаметр 5Fr, длина 11 см, проводник 0,025"</w:t>
            </w:r>
          </w:p>
        </w:tc>
        <w:tc>
          <w:tcPr>
            <w:tcW w:w="49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AF7C7C0" w14:textId="77777777" w:rsidR="00F16177" w:rsidRPr="00B17023" w:rsidRDefault="00B17023">
            <w:pPr>
              <w:jc w:val="center"/>
              <w:rPr>
                <w:sz w:val="20"/>
                <w:szCs w:val="20"/>
              </w:rPr>
            </w:pPr>
            <w:proofErr w:type="spellStart"/>
            <w:r w:rsidRPr="00B17023">
              <w:rPr>
                <w:rFonts w:ascii="Times New Roman" w:hAnsi="Times New Roman"/>
                <w:sz w:val="20"/>
                <w:szCs w:val="20"/>
              </w:rPr>
              <w:t>Интродьюсер</w:t>
            </w:r>
            <w:proofErr w:type="spellEnd"/>
            <w:r w:rsidRPr="00B170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B17023">
              <w:rPr>
                <w:rFonts w:ascii="Times New Roman" w:hAnsi="Times New Roman"/>
                <w:sz w:val="20"/>
                <w:szCs w:val="20"/>
              </w:rPr>
              <w:t>длиной  11</w:t>
            </w:r>
            <w:proofErr w:type="gramEnd"/>
            <w:r w:rsidRPr="00B17023">
              <w:rPr>
                <w:rFonts w:ascii="Times New Roman" w:hAnsi="Times New Roman"/>
                <w:sz w:val="20"/>
                <w:szCs w:val="20"/>
              </w:rPr>
              <w:t xml:space="preserve"> см, с боковым полиуретановым портом для промывания, гемостатическим клапаном, 3-х ходовым краником и иглой. </w:t>
            </w:r>
            <w:r w:rsidRPr="00B17023">
              <w:rPr>
                <w:rFonts w:ascii="Times New Roman" w:hAnsi="Times New Roman"/>
                <w:sz w:val="20"/>
                <w:szCs w:val="20"/>
              </w:rPr>
              <w:t xml:space="preserve">Стержень </w:t>
            </w:r>
            <w:proofErr w:type="spellStart"/>
            <w:r w:rsidRPr="00B17023">
              <w:rPr>
                <w:rFonts w:ascii="Times New Roman" w:hAnsi="Times New Roman"/>
                <w:sz w:val="20"/>
                <w:szCs w:val="20"/>
              </w:rPr>
              <w:t>интродьюсера</w:t>
            </w:r>
            <w:proofErr w:type="spellEnd"/>
            <w:r w:rsidRPr="00B17023">
              <w:rPr>
                <w:rFonts w:ascii="Times New Roman" w:hAnsi="Times New Roman"/>
                <w:sz w:val="20"/>
                <w:szCs w:val="20"/>
              </w:rPr>
              <w:t xml:space="preserve"> и дилататора </w:t>
            </w:r>
            <w:proofErr w:type="spellStart"/>
            <w:r w:rsidRPr="00B17023">
              <w:rPr>
                <w:rFonts w:ascii="Times New Roman" w:hAnsi="Times New Roman"/>
                <w:sz w:val="20"/>
                <w:szCs w:val="20"/>
              </w:rPr>
              <w:t>рентгеноконтрастный</w:t>
            </w:r>
            <w:proofErr w:type="spellEnd"/>
            <w:r w:rsidRPr="00B1702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 w:rsidRPr="00B17023">
              <w:rPr>
                <w:rFonts w:ascii="Times New Roman" w:hAnsi="Times New Roman"/>
                <w:sz w:val="20"/>
                <w:szCs w:val="20"/>
              </w:rPr>
              <w:t>материал  полиэтилен</w:t>
            </w:r>
            <w:proofErr w:type="gramEnd"/>
            <w:r w:rsidRPr="00B17023">
              <w:rPr>
                <w:rFonts w:ascii="Times New Roman" w:hAnsi="Times New Roman"/>
                <w:sz w:val="20"/>
                <w:szCs w:val="20"/>
              </w:rPr>
              <w:t>, снабжен вращающимся кольцом для крепления с помощью нитей. Все детали упакованы в пластиковое кольцо, которое позволяет промывать компоненты и обеспечивает сохранность деталей. Д</w:t>
            </w:r>
            <w:r w:rsidRPr="00B17023">
              <w:rPr>
                <w:rFonts w:ascii="Times New Roman" w:hAnsi="Times New Roman"/>
                <w:sz w:val="20"/>
                <w:szCs w:val="20"/>
              </w:rPr>
              <w:t xml:space="preserve">илататор снабжен механизмом защелкивания </w:t>
            </w:r>
            <w:proofErr w:type="gramStart"/>
            <w:r w:rsidRPr="00B17023">
              <w:rPr>
                <w:rFonts w:ascii="Times New Roman" w:hAnsi="Times New Roman"/>
                <w:sz w:val="20"/>
                <w:szCs w:val="20"/>
              </w:rPr>
              <w:t>для минимизация</w:t>
            </w:r>
            <w:proofErr w:type="gramEnd"/>
            <w:r w:rsidRPr="00B17023">
              <w:rPr>
                <w:rFonts w:ascii="Times New Roman" w:hAnsi="Times New Roman"/>
                <w:sz w:val="20"/>
                <w:szCs w:val="20"/>
              </w:rPr>
              <w:t xml:space="preserve"> протекания крови и соскальзывания дилататора. Линия для промывания большого просвета. Наличие цветовой кодировки </w:t>
            </w:r>
            <w:proofErr w:type="spellStart"/>
            <w:r w:rsidRPr="00B17023">
              <w:rPr>
                <w:rFonts w:ascii="Times New Roman" w:hAnsi="Times New Roman"/>
                <w:sz w:val="20"/>
                <w:szCs w:val="20"/>
              </w:rPr>
              <w:t>нитродьюсера</w:t>
            </w:r>
            <w:proofErr w:type="spellEnd"/>
            <w:r w:rsidRPr="00B17023">
              <w:rPr>
                <w:rFonts w:ascii="Times New Roman" w:hAnsi="Times New Roman"/>
                <w:sz w:val="20"/>
                <w:szCs w:val="20"/>
              </w:rPr>
              <w:t xml:space="preserve">, дилататора и краника по внутреннему диаметру: 5 </w:t>
            </w:r>
            <w:proofErr w:type="spellStart"/>
            <w:r w:rsidRPr="00B17023">
              <w:rPr>
                <w:rFonts w:ascii="Times New Roman" w:hAnsi="Times New Roman"/>
                <w:sz w:val="20"/>
                <w:szCs w:val="20"/>
              </w:rPr>
              <w:t>Fr</w:t>
            </w:r>
            <w:proofErr w:type="spellEnd"/>
            <w:r w:rsidRPr="00B17023">
              <w:rPr>
                <w:rFonts w:ascii="Times New Roman" w:hAnsi="Times New Roman"/>
                <w:sz w:val="20"/>
                <w:szCs w:val="20"/>
              </w:rPr>
              <w:t xml:space="preserve"> - серый.  Наличие дил</w:t>
            </w:r>
            <w:r w:rsidRPr="00B17023">
              <w:rPr>
                <w:rFonts w:ascii="Times New Roman" w:hAnsi="Times New Roman"/>
                <w:sz w:val="20"/>
                <w:szCs w:val="20"/>
              </w:rPr>
              <w:t xml:space="preserve">ататора, обтуратора и проводника 0.025" (0.64мм), </w:t>
            </w:r>
            <w:proofErr w:type="gramStart"/>
            <w:r w:rsidRPr="00B17023">
              <w:rPr>
                <w:rFonts w:ascii="Times New Roman" w:hAnsi="Times New Roman"/>
                <w:sz w:val="20"/>
                <w:szCs w:val="20"/>
              </w:rPr>
              <w:t>длиной  50</w:t>
            </w:r>
            <w:proofErr w:type="gramEnd"/>
            <w:r w:rsidRPr="00B17023">
              <w:rPr>
                <w:rFonts w:ascii="Times New Roman" w:hAnsi="Times New Roman"/>
                <w:sz w:val="20"/>
                <w:szCs w:val="20"/>
              </w:rPr>
              <w:t xml:space="preserve">см. Материал проводника нержавеющая сталь, проводник имеет два рабочих кончика: гибкий J-кончик 3мм и прямой гибкий кончик. Металлическая игла с </w:t>
            </w:r>
            <w:proofErr w:type="gramStart"/>
            <w:r w:rsidRPr="00B17023">
              <w:rPr>
                <w:rFonts w:ascii="Times New Roman" w:hAnsi="Times New Roman"/>
                <w:sz w:val="20"/>
                <w:szCs w:val="20"/>
              </w:rPr>
              <w:t>длиной  4.0</w:t>
            </w:r>
            <w:proofErr w:type="gramEnd"/>
            <w:r w:rsidRPr="00B17023">
              <w:rPr>
                <w:rFonts w:ascii="Times New Roman" w:hAnsi="Times New Roman"/>
                <w:sz w:val="20"/>
                <w:szCs w:val="20"/>
              </w:rPr>
              <w:t xml:space="preserve"> см, диаметром 20 G. Наличие цветовой ко</w:t>
            </w:r>
            <w:r w:rsidRPr="00B17023">
              <w:rPr>
                <w:rFonts w:ascii="Times New Roman" w:hAnsi="Times New Roman"/>
                <w:sz w:val="20"/>
                <w:szCs w:val="20"/>
              </w:rPr>
              <w:t>дировки втулки -  желтый  (20G). Материал канюли нержавеющая сталь. Наличие силиконового покрытия всей поверхности иглы для облегчения проведения через ткани.  Предлагаемый размер: длина 11 см, диаметр 5F.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EB6C2A7" w14:textId="77777777" w:rsidR="00F16177" w:rsidRPr="00B17023" w:rsidRDefault="00B17023">
            <w:pPr>
              <w:jc w:val="center"/>
              <w:rPr>
                <w:sz w:val="20"/>
                <w:szCs w:val="20"/>
              </w:rPr>
            </w:pPr>
            <w:r w:rsidRPr="00B17023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4565976" w14:textId="77777777" w:rsidR="00F16177" w:rsidRPr="00B17023" w:rsidRDefault="00B17023">
            <w:pPr>
              <w:jc w:val="center"/>
              <w:rPr>
                <w:sz w:val="20"/>
                <w:szCs w:val="20"/>
              </w:rPr>
            </w:pPr>
            <w:r w:rsidRPr="00B1702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FB2C0B6" w14:textId="77777777" w:rsidR="00F16177" w:rsidRPr="00B17023" w:rsidRDefault="00F161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797CC7A" w14:textId="77777777" w:rsidR="00F16177" w:rsidRPr="00B17023" w:rsidRDefault="00F161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58C2D4E" w14:textId="77777777" w:rsidR="00F16177" w:rsidRPr="00B17023" w:rsidRDefault="00F16177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DB2B9AA" w14:textId="77777777" w:rsidR="00F16177" w:rsidRPr="00B17023" w:rsidRDefault="00F16177">
            <w:pPr>
              <w:rPr>
                <w:sz w:val="22"/>
              </w:rPr>
            </w:pPr>
          </w:p>
        </w:tc>
        <w:tc>
          <w:tcPr>
            <w:tcW w:w="12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C898EAA" w14:textId="77777777" w:rsidR="00F16177" w:rsidRPr="00B17023" w:rsidRDefault="00F16177">
            <w:pPr>
              <w:rPr>
                <w:sz w:val="22"/>
              </w:rPr>
            </w:pPr>
          </w:p>
        </w:tc>
      </w:tr>
      <w:tr w:rsidR="00F16177" w14:paraId="0B73D74A" w14:textId="77777777" w:rsidTr="00B170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3184338" w14:textId="77777777" w:rsidR="00F16177" w:rsidRPr="00B17023" w:rsidRDefault="00B17023">
            <w:pPr>
              <w:jc w:val="center"/>
              <w:rPr>
                <w:sz w:val="20"/>
                <w:szCs w:val="20"/>
              </w:rPr>
            </w:pPr>
            <w:r w:rsidRPr="00B17023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0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4D7AEE3" w14:textId="77777777" w:rsidR="00F16177" w:rsidRPr="00B17023" w:rsidRDefault="00B17023">
            <w:pPr>
              <w:jc w:val="center"/>
              <w:rPr>
                <w:sz w:val="20"/>
                <w:szCs w:val="20"/>
              </w:rPr>
            </w:pPr>
            <w:r w:rsidRPr="00B17023">
              <w:rPr>
                <w:rFonts w:ascii="Times New Roman" w:hAnsi="Times New Roman"/>
                <w:sz w:val="20"/>
                <w:szCs w:val="20"/>
              </w:rPr>
              <w:t xml:space="preserve">Катетер коронарный </w:t>
            </w:r>
            <w:r w:rsidRPr="00B17023">
              <w:rPr>
                <w:rFonts w:ascii="Times New Roman" w:hAnsi="Times New Roman"/>
                <w:sz w:val="20"/>
                <w:szCs w:val="20"/>
              </w:rPr>
              <w:t>диагностический 5F/100 см/FR4.0</w:t>
            </w:r>
          </w:p>
        </w:tc>
        <w:tc>
          <w:tcPr>
            <w:tcW w:w="49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15CF189" w14:textId="77777777" w:rsidR="00F16177" w:rsidRPr="00B17023" w:rsidRDefault="00B17023">
            <w:pPr>
              <w:jc w:val="center"/>
              <w:rPr>
                <w:sz w:val="20"/>
                <w:szCs w:val="20"/>
              </w:rPr>
            </w:pPr>
            <w:r w:rsidRPr="00B17023">
              <w:rPr>
                <w:rFonts w:ascii="Times New Roman" w:hAnsi="Times New Roman"/>
                <w:sz w:val="20"/>
                <w:szCs w:val="20"/>
              </w:rPr>
              <w:t xml:space="preserve">Предназначен для катетеризации коронарных артерий. Для сохранения радиальной жесткости стенок катетера </w:t>
            </w:r>
            <w:proofErr w:type="gramStart"/>
            <w:r w:rsidRPr="00B17023">
              <w:rPr>
                <w:rFonts w:ascii="Times New Roman" w:hAnsi="Times New Roman"/>
                <w:sz w:val="20"/>
                <w:szCs w:val="20"/>
              </w:rPr>
              <w:t>используется  двойная</w:t>
            </w:r>
            <w:proofErr w:type="gramEnd"/>
            <w:r w:rsidRPr="00B17023">
              <w:rPr>
                <w:rFonts w:ascii="Times New Roman" w:hAnsi="Times New Roman"/>
                <w:sz w:val="20"/>
                <w:szCs w:val="20"/>
              </w:rPr>
              <w:t xml:space="preserve"> проволочная </w:t>
            </w:r>
            <w:proofErr w:type="spellStart"/>
            <w:r w:rsidRPr="00B17023">
              <w:rPr>
                <w:rFonts w:ascii="Times New Roman" w:hAnsi="Times New Roman"/>
                <w:sz w:val="20"/>
                <w:szCs w:val="20"/>
              </w:rPr>
              <w:t>армировка</w:t>
            </w:r>
            <w:proofErr w:type="spellEnd"/>
            <w:r w:rsidRPr="00B17023">
              <w:rPr>
                <w:rFonts w:ascii="Times New Roman" w:hAnsi="Times New Roman"/>
                <w:sz w:val="20"/>
                <w:szCs w:val="20"/>
              </w:rPr>
              <w:t xml:space="preserve"> по всей длине. Многослойная структура стенки катетера: наружный слой полиэтил</w:t>
            </w:r>
            <w:r w:rsidRPr="00B17023">
              <w:rPr>
                <w:rFonts w:ascii="Times New Roman" w:hAnsi="Times New Roman"/>
                <w:sz w:val="20"/>
                <w:szCs w:val="20"/>
              </w:rPr>
              <w:t xml:space="preserve">ен, средний слой – двойная металлическая оплетка, внутренний слой – </w:t>
            </w:r>
            <w:proofErr w:type="spellStart"/>
            <w:r w:rsidRPr="00B17023">
              <w:rPr>
                <w:rFonts w:ascii="Times New Roman" w:hAnsi="Times New Roman"/>
                <w:sz w:val="20"/>
                <w:szCs w:val="20"/>
              </w:rPr>
              <w:t>полиэфирамид</w:t>
            </w:r>
            <w:proofErr w:type="spellEnd"/>
            <w:r w:rsidRPr="00B1702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B17023">
              <w:rPr>
                <w:rFonts w:ascii="Times New Roman" w:hAnsi="Times New Roman"/>
                <w:sz w:val="20"/>
                <w:szCs w:val="20"/>
              </w:rPr>
              <w:t>Рентгенконтрастный</w:t>
            </w:r>
            <w:proofErr w:type="spellEnd"/>
            <w:r w:rsidRPr="00B17023">
              <w:rPr>
                <w:rFonts w:ascii="Times New Roman" w:hAnsi="Times New Roman"/>
                <w:sz w:val="20"/>
                <w:szCs w:val="20"/>
              </w:rPr>
              <w:t xml:space="preserve"> кончик </w:t>
            </w:r>
            <w:proofErr w:type="spellStart"/>
            <w:r w:rsidRPr="00B17023">
              <w:rPr>
                <w:rFonts w:ascii="Times New Roman" w:hAnsi="Times New Roman"/>
                <w:sz w:val="20"/>
                <w:szCs w:val="20"/>
              </w:rPr>
              <w:t>атравматичный</w:t>
            </w:r>
            <w:proofErr w:type="spellEnd"/>
            <w:r w:rsidRPr="00B17023">
              <w:rPr>
                <w:rFonts w:ascii="Times New Roman" w:hAnsi="Times New Roman"/>
                <w:sz w:val="20"/>
                <w:szCs w:val="20"/>
              </w:rPr>
              <w:t xml:space="preserve">, изготовлен из ко-полимера полиамида и полиэфира. Покрытие катетера из </w:t>
            </w:r>
            <w:proofErr w:type="spellStart"/>
            <w:r w:rsidRPr="00B17023">
              <w:rPr>
                <w:rFonts w:ascii="Times New Roman" w:hAnsi="Times New Roman"/>
                <w:sz w:val="20"/>
                <w:szCs w:val="20"/>
              </w:rPr>
              <w:t>тромбо</w:t>
            </w:r>
            <w:proofErr w:type="spellEnd"/>
            <w:r w:rsidRPr="00B17023">
              <w:rPr>
                <w:rFonts w:ascii="Times New Roman" w:hAnsi="Times New Roman"/>
                <w:sz w:val="20"/>
                <w:szCs w:val="20"/>
              </w:rPr>
              <w:t>-устойчивого материала. Совместимость с проводником 0.035</w:t>
            </w:r>
            <w:r w:rsidRPr="00B17023">
              <w:rPr>
                <w:rFonts w:ascii="Times New Roman" w:hAnsi="Times New Roman"/>
                <w:sz w:val="20"/>
                <w:szCs w:val="20"/>
              </w:rPr>
              <w:t xml:space="preserve">".  Внутренний диаметр катетера 5F не менее 1.1 мм, для катетера 6F не менее 1,3 мм. Максимальное давление не менее 1200 </w:t>
            </w:r>
            <w:proofErr w:type="spellStart"/>
            <w:r w:rsidRPr="00B17023">
              <w:rPr>
                <w:rFonts w:ascii="Times New Roman" w:hAnsi="Times New Roman"/>
                <w:sz w:val="20"/>
                <w:szCs w:val="20"/>
              </w:rPr>
              <w:t>psi</w:t>
            </w:r>
            <w:proofErr w:type="spellEnd"/>
            <w:r w:rsidRPr="00B17023">
              <w:rPr>
                <w:rFonts w:ascii="Times New Roman" w:hAnsi="Times New Roman"/>
                <w:sz w:val="20"/>
                <w:szCs w:val="20"/>
              </w:rPr>
              <w:t xml:space="preserve">. Минимальная пропускная способности при максимальном давлении не менее 19,8 мл/с. Длина 100 см. Стерильный. Одноразовый. Требуемый </w:t>
            </w:r>
            <w:r w:rsidRPr="00B17023">
              <w:rPr>
                <w:rFonts w:ascii="Times New Roman" w:hAnsi="Times New Roman"/>
                <w:sz w:val="20"/>
                <w:szCs w:val="20"/>
              </w:rPr>
              <w:t>размер: 5F/JR4.0.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5AB0204" w14:textId="77777777" w:rsidR="00F16177" w:rsidRPr="00B17023" w:rsidRDefault="00B17023">
            <w:pPr>
              <w:jc w:val="center"/>
              <w:rPr>
                <w:sz w:val="20"/>
                <w:szCs w:val="20"/>
              </w:rPr>
            </w:pPr>
            <w:r w:rsidRPr="00B17023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C7926D9" w14:textId="77777777" w:rsidR="00F16177" w:rsidRPr="00B17023" w:rsidRDefault="00B17023">
            <w:pPr>
              <w:jc w:val="center"/>
              <w:rPr>
                <w:sz w:val="20"/>
                <w:szCs w:val="20"/>
              </w:rPr>
            </w:pPr>
            <w:r w:rsidRPr="00B1702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ED4330A" w14:textId="77777777" w:rsidR="00F16177" w:rsidRPr="00B17023" w:rsidRDefault="00F161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DB6E92B" w14:textId="77777777" w:rsidR="00F16177" w:rsidRPr="00B17023" w:rsidRDefault="00F161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D1BC4A1" w14:textId="77777777" w:rsidR="00F16177" w:rsidRDefault="00F16177"/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D531C31" w14:textId="77777777" w:rsidR="00F16177" w:rsidRDefault="00F16177"/>
        </w:tc>
        <w:tc>
          <w:tcPr>
            <w:tcW w:w="12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86D7D7C" w14:textId="77777777" w:rsidR="00F16177" w:rsidRDefault="00F16177"/>
        </w:tc>
      </w:tr>
      <w:tr w:rsidR="00F16177" w14:paraId="4209EB4A" w14:textId="77777777" w:rsidTr="00B170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616F22B" w14:textId="77777777" w:rsidR="00F16177" w:rsidRPr="00B17023" w:rsidRDefault="00B17023">
            <w:pPr>
              <w:jc w:val="center"/>
              <w:rPr>
                <w:sz w:val="20"/>
                <w:szCs w:val="20"/>
              </w:rPr>
            </w:pPr>
            <w:r w:rsidRPr="00B1702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95555FA" w14:textId="77777777" w:rsidR="00F16177" w:rsidRPr="00B17023" w:rsidRDefault="00B17023">
            <w:pPr>
              <w:jc w:val="center"/>
              <w:rPr>
                <w:sz w:val="20"/>
                <w:szCs w:val="20"/>
              </w:rPr>
            </w:pPr>
            <w:r w:rsidRPr="00B17023">
              <w:rPr>
                <w:rFonts w:ascii="Times New Roman" w:hAnsi="Times New Roman"/>
                <w:sz w:val="20"/>
                <w:szCs w:val="20"/>
              </w:rPr>
              <w:t>Катетер коронарный диагностический 5F/100 см/FL3.5</w:t>
            </w:r>
          </w:p>
        </w:tc>
        <w:tc>
          <w:tcPr>
            <w:tcW w:w="49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9D0497D" w14:textId="77777777" w:rsidR="00F16177" w:rsidRPr="00B17023" w:rsidRDefault="00B17023">
            <w:pPr>
              <w:jc w:val="center"/>
              <w:rPr>
                <w:sz w:val="20"/>
                <w:szCs w:val="20"/>
              </w:rPr>
            </w:pPr>
            <w:r w:rsidRPr="00B17023">
              <w:rPr>
                <w:rFonts w:ascii="Times New Roman" w:hAnsi="Times New Roman"/>
                <w:sz w:val="20"/>
                <w:szCs w:val="20"/>
              </w:rPr>
              <w:t xml:space="preserve">Предназначен для катетеризации коронарных артерий. Для сохранения радиальной жесткости стенок катетера </w:t>
            </w:r>
            <w:proofErr w:type="gramStart"/>
            <w:r w:rsidRPr="00B17023">
              <w:rPr>
                <w:rFonts w:ascii="Times New Roman" w:hAnsi="Times New Roman"/>
                <w:sz w:val="20"/>
                <w:szCs w:val="20"/>
              </w:rPr>
              <w:t>используется  двойная</w:t>
            </w:r>
            <w:proofErr w:type="gramEnd"/>
            <w:r w:rsidRPr="00B17023">
              <w:rPr>
                <w:rFonts w:ascii="Times New Roman" w:hAnsi="Times New Roman"/>
                <w:sz w:val="20"/>
                <w:szCs w:val="20"/>
              </w:rPr>
              <w:t xml:space="preserve"> проволочная </w:t>
            </w:r>
            <w:proofErr w:type="spellStart"/>
            <w:r w:rsidRPr="00B17023">
              <w:rPr>
                <w:rFonts w:ascii="Times New Roman" w:hAnsi="Times New Roman"/>
                <w:sz w:val="20"/>
                <w:szCs w:val="20"/>
              </w:rPr>
              <w:t>армировка</w:t>
            </w:r>
            <w:proofErr w:type="spellEnd"/>
            <w:r w:rsidRPr="00B17023">
              <w:rPr>
                <w:rFonts w:ascii="Times New Roman" w:hAnsi="Times New Roman"/>
                <w:sz w:val="20"/>
                <w:szCs w:val="20"/>
              </w:rPr>
              <w:t xml:space="preserve"> по всей длине. </w:t>
            </w:r>
            <w:r w:rsidRPr="00B17023">
              <w:rPr>
                <w:rFonts w:ascii="Times New Roman" w:hAnsi="Times New Roman"/>
                <w:sz w:val="20"/>
                <w:szCs w:val="20"/>
              </w:rPr>
              <w:t xml:space="preserve">Многослойная структура стенки катетера: наружный слой полиэтилен, средний слой – двойная металлическая оплетка, внутренний слой – </w:t>
            </w:r>
            <w:proofErr w:type="spellStart"/>
            <w:r w:rsidRPr="00B17023">
              <w:rPr>
                <w:rFonts w:ascii="Times New Roman" w:hAnsi="Times New Roman"/>
                <w:sz w:val="20"/>
                <w:szCs w:val="20"/>
              </w:rPr>
              <w:t>полиэфирамид</w:t>
            </w:r>
            <w:proofErr w:type="spellEnd"/>
            <w:r w:rsidRPr="00B1702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B17023">
              <w:rPr>
                <w:rFonts w:ascii="Times New Roman" w:hAnsi="Times New Roman"/>
                <w:sz w:val="20"/>
                <w:szCs w:val="20"/>
              </w:rPr>
              <w:t>Рентгенконтрастный</w:t>
            </w:r>
            <w:proofErr w:type="spellEnd"/>
            <w:r w:rsidRPr="00B17023">
              <w:rPr>
                <w:rFonts w:ascii="Times New Roman" w:hAnsi="Times New Roman"/>
                <w:sz w:val="20"/>
                <w:szCs w:val="20"/>
              </w:rPr>
              <w:t xml:space="preserve"> кончик </w:t>
            </w:r>
            <w:proofErr w:type="spellStart"/>
            <w:r w:rsidRPr="00B17023">
              <w:rPr>
                <w:rFonts w:ascii="Times New Roman" w:hAnsi="Times New Roman"/>
                <w:sz w:val="20"/>
                <w:szCs w:val="20"/>
              </w:rPr>
              <w:t>атравматичный</w:t>
            </w:r>
            <w:proofErr w:type="spellEnd"/>
            <w:r w:rsidRPr="00B17023">
              <w:rPr>
                <w:rFonts w:ascii="Times New Roman" w:hAnsi="Times New Roman"/>
                <w:sz w:val="20"/>
                <w:szCs w:val="20"/>
              </w:rPr>
              <w:t xml:space="preserve">, изготовлен из ко-полимера полиамида и полиэфира. Покрытие катетера из </w:t>
            </w:r>
            <w:proofErr w:type="spellStart"/>
            <w:r w:rsidRPr="00B17023">
              <w:rPr>
                <w:rFonts w:ascii="Times New Roman" w:hAnsi="Times New Roman"/>
                <w:sz w:val="20"/>
                <w:szCs w:val="20"/>
              </w:rPr>
              <w:t>т</w:t>
            </w:r>
            <w:r w:rsidRPr="00B17023">
              <w:rPr>
                <w:rFonts w:ascii="Times New Roman" w:hAnsi="Times New Roman"/>
                <w:sz w:val="20"/>
                <w:szCs w:val="20"/>
              </w:rPr>
              <w:t>ромбо</w:t>
            </w:r>
            <w:proofErr w:type="spellEnd"/>
            <w:r w:rsidRPr="00B17023">
              <w:rPr>
                <w:rFonts w:ascii="Times New Roman" w:hAnsi="Times New Roman"/>
                <w:sz w:val="20"/>
                <w:szCs w:val="20"/>
              </w:rPr>
              <w:t xml:space="preserve">-устойчивого материала. Совместимость с проводником 0.035".  Внутренний диаметр катетера 5F не менее 1.1 мм, для катетера 6F не менее 1,3 мм. Максимальное давление не менее 1200 </w:t>
            </w:r>
            <w:proofErr w:type="spellStart"/>
            <w:r w:rsidRPr="00B17023">
              <w:rPr>
                <w:rFonts w:ascii="Times New Roman" w:hAnsi="Times New Roman"/>
                <w:sz w:val="20"/>
                <w:szCs w:val="20"/>
              </w:rPr>
              <w:t>psi</w:t>
            </w:r>
            <w:proofErr w:type="spellEnd"/>
            <w:r w:rsidRPr="00B17023">
              <w:rPr>
                <w:rFonts w:ascii="Times New Roman" w:hAnsi="Times New Roman"/>
                <w:sz w:val="20"/>
                <w:szCs w:val="20"/>
              </w:rPr>
              <w:t>. Минимальная пропускная способности при максимальном давлении не мене</w:t>
            </w:r>
            <w:r w:rsidRPr="00B17023">
              <w:rPr>
                <w:rFonts w:ascii="Times New Roman" w:hAnsi="Times New Roman"/>
                <w:sz w:val="20"/>
                <w:szCs w:val="20"/>
              </w:rPr>
              <w:t>е 19,8 мл/с. Длина 100 см. Стерильный. Одноразовый. Требуемый размер: 5F/FL3.5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6A008F2" w14:textId="77777777" w:rsidR="00F16177" w:rsidRPr="00B17023" w:rsidRDefault="00B17023">
            <w:pPr>
              <w:jc w:val="center"/>
              <w:rPr>
                <w:sz w:val="20"/>
                <w:szCs w:val="20"/>
              </w:rPr>
            </w:pPr>
            <w:r w:rsidRPr="00B17023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483D8CD" w14:textId="77777777" w:rsidR="00F16177" w:rsidRPr="00B17023" w:rsidRDefault="00B17023">
            <w:pPr>
              <w:jc w:val="center"/>
              <w:rPr>
                <w:sz w:val="20"/>
                <w:szCs w:val="20"/>
              </w:rPr>
            </w:pPr>
            <w:r w:rsidRPr="00B1702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120DC62" w14:textId="77777777" w:rsidR="00F16177" w:rsidRPr="00B17023" w:rsidRDefault="00F161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4B36004" w14:textId="77777777" w:rsidR="00F16177" w:rsidRPr="00B17023" w:rsidRDefault="00F161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07726B5" w14:textId="77777777" w:rsidR="00F16177" w:rsidRDefault="00F16177"/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614E2DE" w14:textId="77777777" w:rsidR="00F16177" w:rsidRDefault="00F16177"/>
        </w:tc>
        <w:tc>
          <w:tcPr>
            <w:tcW w:w="12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A5034E5" w14:textId="77777777" w:rsidR="00F16177" w:rsidRDefault="00F16177"/>
        </w:tc>
      </w:tr>
      <w:tr w:rsidR="00F16177" w14:paraId="5DB6C296" w14:textId="77777777" w:rsidTr="00B170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1945545" w14:textId="77777777" w:rsidR="00F16177" w:rsidRPr="00B17023" w:rsidRDefault="00B17023">
            <w:pPr>
              <w:jc w:val="center"/>
              <w:rPr>
                <w:sz w:val="20"/>
                <w:szCs w:val="20"/>
              </w:rPr>
            </w:pPr>
            <w:r w:rsidRPr="00B17023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0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297F450" w14:textId="77777777" w:rsidR="00F16177" w:rsidRPr="00B17023" w:rsidRDefault="00B17023">
            <w:pPr>
              <w:jc w:val="center"/>
              <w:rPr>
                <w:sz w:val="20"/>
                <w:szCs w:val="20"/>
              </w:rPr>
            </w:pPr>
            <w:r w:rsidRPr="00B17023">
              <w:rPr>
                <w:rFonts w:ascii="Times New Roman" w:hAnsi="Times New Roman"/>
                <w:sz w:val="20"/>
                <w:szCs w:val="20"/>
              </w:rPr>
              <w:t>Проводник внутрисосудистый 0.035"/180см/J-изгиб 3 мм</w:t>
            </w:r>
          </w:p>
        </w:tc>
        <w:tc>
          <w:tcPr>
            <w:tcW w:w="49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A84560A" w14:textId="77777777" w:rsidR="00F16177" w:rsidRPr="00B17023" w:rsidRDefault="00B17023">
            <w:pPr>
              <w:jc w:val="center"/>
              <w:rPr>
                <w:sz w:val="20"/>
                <w:szCs w:val="20"/>
              </w:rPr>
            </w:pPr>
            <w:r w:rsidRPr="00B17023">
              <w:rPr>
                <w:rFonts w:ascii="Times New Roman" w:hAnsi="Times New Roman"/>
                <w:sz w:val="20"/>
                <w:szCs w:val="20"/>
              </w:rPr>
              <w:t xml:space="preserve">Материал стилета - медицинская нержавеющая сталь. Дизайн дистального сегмента стилета - плавное </w:t>
            </w:r>
            <w:r w:rsidRPr="00B17023">
              <w:rPr>
                <w:rFonts w:ascii="Times New Roman" w:hAnsi="Times New Roman"/>
                <w:sz w:val="20"/>
                <w:szCs w:val="20"/>
              </w:rPr>
              <w:t xml:space="preserve">уменьшение диаметра от проксимального сегмента к дистальному. Материал покрытия – политетрафторэтилен. Доступные заданные варианты кривизны </w:t>
            </w:r>
            <w:proofErr w:type="spellStart"/>
            <w:r w:rsidRPr="00B17023">
              <w:rPr>
                <w:rFonts w:ascii="Times New Roman" w:hAnsi="Times New Roman"/>
                <w:sz w:val="20"/>
                <w:szCs w:val="20"/>
              </w:rPr>
              <w:t>длистального</w:t>
            </w:r>
            <w:proofErr w:type="spellEnd"/>
            <w:r w:rsidRPr="00B17023">
              <w:rPr>
                <w:rFonts w:ascii="Times New Roman" w:hAnsi="Times New Roman"/>
                <w:sz w:val="20"/>
                <w:szCs w:val="20"/>
              </w:rPr>
              <w:t xml:space="preserve"> сегмента – прямой, J-образный. Доступные диаметры J-образного изгиба дистального сегмента - 1.5 мм, 3 м</w:t>
            </w:r>
            <w:r w:rsidRPr="00B17023">
              <w:rPr>
                <w:rFonts w:ascii="Times New Roman" w:hAnsi="Times New Roman"/>
                <w:sz w:val="20"/>
                <w:szCs w:val="20"/>
              </w:rPr>
              <w:t xml:space="preserve">м, 6 мм, 12 мм. Доступные длины проводников - 40 см, 80 см, 100 см, 125 см, 150 см, 180 см, 260 см. Доступные диаметры проводников - 0.018", 0.025", 0.028", 0.032", 0.035", 0.038". Доступные степени жесткости - пониженная, стандартная, повышенная. Наличие </w:t>
            </w:r>
            <w:r w:rsidRPr="00B17023">
              <w:rPr>
                <w:rFonts w:ascii="Times New Roman" w:hAnsi="Times New Roman"/>
                <w:sz w:val="20"/>
                <w:szCs w:val="20"/>
              </w:rPr>
              <w:t>моделей с подвижным стилетом. Наличие моделей с двумя гибкими сегментами. Требуемая модификация: диаметр 0,035", J-образный изгиб дистального сегмента -3 мм, жесткость стандартная. Размер: 180 см.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1E58138" w14:textId="77777777" w:rsidR="00F16177" w:rsidRPr="00B17023" w:rsidRDefault="00B17023">
            <w:pPr>
              <w:jc w:val="center"/>
              <w:rPr>
                <w:sz w:val="20"/>
                <w:szCs w:val="20"/>
              </w:rPr>
            </w:pPr>
            <w:r w:rsidRPr="00B17023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C9B2C0B" w14:textId="77777777" w:rsidR="00F16177" w:rsidRPr="00B17023" w:rsidRDefault="00B17023">
            <w:pPr>
              <w:jc w:val="center"/>
              <w:rPr>
                <w:sz w:val="20"/>
                <w:szCs w:val="20"/>
              </w:rPr>
            </w:pPr>
            <w:r w:rsidRPr="00B1702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7F56EA6" w14:textId="77777777" w:rsidR="00F16177" w:rsidRPr="00B17023" w:rsidRDefault="00F161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DA2A92E" w14:textId="77777777" w:rsidR="00F16177" w:rsidRPr="00B17023" w:rsidRDefault="00F161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440F924" w14:textId="77777777" w:rsidR="00F16177" w:rsidRDefault="00F16177"/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BA2B318" w14:textId="77777777" w:rsidR="00F16177" w:rsidRDefault="00F16177"/>
        </w:tc>
        <w:tc>
          <w:tcPr>
            <w:tcW w:w="12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BBD7177" w14:textId="77777777" w:rsidR="00F16177" w:rsidRDefault="00F16177"/>
        </w:tc>
      </w:tr>
      <w:tr w:rsidR="00F16177" w14:paraId="485F04F4" w14:textId="77777777" w:rsidTr="00B17023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814" w:type="dxa"/>
            <w:shd w:val="clear" w:color="auto" w:fill="auto"/>
            <w:vAlign w:val="bottom"/>
          </w:tcPr>
          <w:p w14:paraId="4753E51C" w14:textId="77777777" w:rsidR="00F16177" w:rsidRDefault="00F16177"/>
        </w:tc>
        <w:tc>
          <w:tcPr>
            <w:tcW w:w="2021" w:type="dxa"/>
            <w:shd w:val="clear" w:color="auto" w:fill="auto"/>
            <w:vAlign w:val="bottom"/>
          </w:tcPr>
          <w:p w14:paraId="78893D3C" w14:textId="77777777" w:rsidR="00F16177" w:rsidRDefault="00F16177"/>
        </w:tc>
        <w:tc>
          <w:tcPr>
            <w:tcW w:w="4962" w:type="dxa"/>
            <w:shd w:val="clear" w:color="auto" w:fill="auto"/>
            <w:vAlign w:val="bottom"/>
          </w:tcPr>
          <w:p w14:paraId="43FF0D60" w14:textId="77777777" w:rsidR="00F16177" w:rsidRDefault="00F16177"/>
        </w:tc>
        <w:tc>
          <w:tcPr>
            <w:tcW w:w="567" w:type="dxa"/>
            <w:shd w:val="clear" w:color="auto" w:fill="auto"/>
            <w:vAlign w:val="bottom"/>
          </w:tcPr>
          <w:p w14:paraId="2AB0E8FA" w14:textId="77777777" w:rsidR="00F16177" w:rsidRDefault="00F16177"/>
        </w:tc>
        <w:tc>
          <w:tcPr>
            <w:tcW w:w="708" w:type="dxa"/>
            <w:shd w:val="clear" w:color="auto" w:fill="auto"/>
            <w:vAlign w:val="bottom"/>
          </w:tcPr>
          <w:p w14:paraId="5FE69523" w14:textId="77777777" w:rsidR="00F16177" w:rsidRDefault="00F16177"/>
        </w:tc>
        <w:tc>
          <w:tcPr>
            <w:tcW w:w="993" w:type="dxa"/>
            <w:shd w:val="clear" w:color="auto" w:fill="auto"/>
            <w:vAlign w:val="bottom"/>
          </w:tcPr>
          <w:p w14:paraId="2BF44325" w14:textId="77777777" w:rsidR="00F16177" w:rsidRDefault="00F16177"/>
        </w:tc>
        <w:tc>
          <w:tcPr>
            <w:tcW w:w="1275" w:type="dxa"/>
            <w:shd w:val="clear" w:color="auto" w:fill="auto"/>
            <w:vAlign w:val="bottom"/>
          </w:tcPr>
          <w:p w14:paraId="54C0BDB4" w14:textId="77777777" w:rsidR="00F16177" w:rsidRDefault="00F16177"/>
        </w:tc>
        <w:tc>
          <w:tcPr>
            <w:tcW w:w="1701" w:type="dxa"/>
            <w:shd w:val="clear" w:color="auto" w:fill="auto"/>
            <w:vAlign w:val="bottom"/>
          </w:tcPr>
          <w:p w14:paraId="013A8560" w14:textId="77777777" w:rsidR="00F16177" w:rsidRDefault="00F16177"/>
        </w:tc>
        <w:tc>
          <w:tcPr>
            <w:tcW w:w="1418" w:type="dxa"/>
            <w:shd w:val="clear" w:color="auto" w:fill="auto"/>
            <w:vAlign w:val="bottom"/>
          </w:tcPr>
          <w:p w14:paraId="3D1B6554" w14:textId="77777777" w:rsidR="00F16177" w:rsidRDefault="00F16177"/>
        </w:tc>
        <w:tc>
          <w:tcPr>
            <w:tcW w:w="1246" w:type="dxa"/>
            <w:shd w:val="clear" w:color="auto" w:fill="auto"/>
            <w:vAlign w:val="bottom"/>
          </w:tcPr>
          <w:p w14:paraId="5F0B1CDC" w14:textId="77777777" w:rsidR="00F16177" w:rsidRDefault="00F16177"/>
        </w:tc>
      </w:tr>
      <w:tr w:rsidR="00F16177" w14:paraId="47A7777C" w14:textId="77777777" w:rsidTr="00B170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05" w:type="dxa"/>
            <w:gridSpan w:val="10"/>
            <w:shd w:val="clear" w:color="auto" w:fill="auto"/>
            <w:vAlign w:val="bottom"/>
          </w:tcPr>
          <w:p w14:paraId="004DE71A" w14:textId="77777777" w:rsidR="00F16177" w:rsidRDefault="00B17023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F16177" w14:paraId="4BC0F527" w14:textId="77777777" w:rsidTr="00B17023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814" w:type="dxa"/>
            <w:shd w:val="clear" w:color="auto" w:fill="auto"/>
            <w:vAlign w:val="bottom"/>
          </w:tcPr>
          <w:p w14:paraId="7E9F9BDF" w14:textId="77777777" w:rsidR="00F16177" w:rsidRDefault="00F16177"/>
        </w:tc>
        <w:tc>
          <w:tcPr>
            <w:tcW w:w="2021" w:type="dxa"/>
            <w:shd w:val="clear" w:color="auto" w:fill="auto"/>
            <w:vAlign w:val="bottom"/>
          </w:tcPr>
          <w:p w14:paraId="4C2BC1B5" w14:textId="77777777" w:rsidR="00F16177" w:rsidRDefault="00F16177"/>
        </w:tc>
        <w:tc>
          <w:tcPr>
            <w:tcW w:w="4962" w:type="dxa"/>
            <w:shd w:val="clear" w:color="auto" w:fill="auto"/>
            <w:vAlign w:val="bottom"/>
          </w:tcPr>
          <w:p w14:paraId="45B314CB" w14:textId="77777777" w:rsidR="00F16177" w:rsidRDefault="00F16177"/>
        </w:tc>
        <w:tc>
          <w:tcPr>
            <w:tcW w:w="567" w:type="dxa"/>
            <w:shd w:val="clear" w:color="auto" w:fill="auto"/>
            <w:vAlign w:val="bottom"/>
          </w:tcPr>
          <w:p w14:paraId="02319A00" w14:textId="77777777" w:rsidR="00F16177" w:rsidRDefault="00F16177"/>
        </w:tc>
        <w:tc>
          <w:tcPr>
            <w:tcW w:w="708" w:type="dxa"/>
            <w:shd w:val="clear" w:color="auto" w:fill="auto"/>
            <w:vAlign w:val="bottom"/>
          </w:tcPr>
          <w:p w14:paraId="43ED94D7" w14:textId="77777777" w:rsidR="00F16177" w:rsidRDefault="00F16177"/>
        </w:tc>
        <w:tc>
          <w:tcPr>
            <w:tcW w:w="993" w:type="dxa"/>
            <w:shd w:val="clear" w:color="auto" w:fill="auto"/>
            <w:vAlign w:val="bottom"/>
          </w:tcPr>
          <w:p w14:paraId="0C73E7B5" w14:textId="77777777" w:rsidR="00F16177" w:rsidRDefault="00F16177"/>
        </w:tc>
        <w:tc>
          <w:tcPr>
            <w:tcW w:w="1275" w:type="dxa"/>
            <w:shd w:val="clear" w:color="auto" w:fill="auto"/>
            <w:vAlign w:val="bottom"/>
          </w:tcPr>
          <w:p w14:paraId="558CCEF0" w14:textId="77777777" w:rsidR="00F16177" w:rsidRDefault="00F16177"/>
        </w:tc>
        <w:tc>
          <w:tcPr>
            <w:tcW w:w="1701" w:type="dxa"/>
            <w:shd w:val="clear" w:color="auto" w:fill="auto"/>
            <w:vAlign w:val="bottom"/>
          </w:tcPr>
          <w:p w14:paraId="15EBB245" w14:textId="77777777" w:rsidR="00F16177" w:rsidRDefault="00F16177"/>
        </w:tc>
        <w:tc>
          <w:tcPr>
            <w:tcW w:w="1418" w:type="dxa"/>
            <w:shd w:val="clear" w:color="auto" w:fill="auto"/>
            <w:vAlign w:val="bottom"/>
          </w:tcPr>
          <w:p w14:paraId="0E22B5D2" w14:textId="77777777" w:rsidR="00F16177" w:rsidRDefault="00F16177"/>
        </w:tc>
        <w:tc>
          <w:tcPr>
            <w:tcW w:w="1246" w:type="dxa"/>
            <w:shd w:val="clear" w:color="auto" w:fill="auto"/>
            <w:vAlign w:val="bottom"/>
          </w:tcPr>
          <w:p w14:paraId="64A5E7F8" w14:textId="77777777" w:rsidR="00F16177" w:rsidRDefault="00F16177"/>
        </w:tc>
      </w:tr>
      <w:tr w:rsidR="00F16177" w14:paraId="70DBEE73" w14:textId="77777777" w:rsidTr="00B170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05" w:type="dxa"/>
            <w:gridSpan w:val="10"/>
            <w:shd w:val="clear" w:color="auto" w:fill="auto"/>
            <w:vAlign w:val="bottom"/>
          </w:tcPr>
          <w:p w14:paraId="4489ADC3" w14:textId="77777777" w:rsidR="00F16177" w:rsidRDefault="00B17023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F16177" w14:paraId="3C04148F" w14:textId="77777777" w:rsidTr="00B17023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814" w:type="dxa"/>
            <w:shd w:val="clear" w:color="auto" w:fill="auto"/>
            <w:vAlign w:val="bottom"/>
          </w:tcPr>
          <w:p w14:paraId="40579F19" w14:textId="77777777" w:rsidR="00F16177" w:rsidRDefault="00F16177"/>
        </w:tc>
        <w:tc>
          <w:tcPr>
            <w:tcW w:w="2021" w:type="dxa"/>
            <w:shd w:val="clear" w:color="auto" w:fill="auto"/>
            <w:vAlign w:val="bottom"/>
          </w:tcPr>
          <w:p w14:paraId="7C7F5C84" w14:textId="77777777" w:rsidR="00F16177" w:rsidRDefault="00F16177"/>
        </w:tc>
        <w:tc>
          <w:tcPr>
            <w:tcW w:w="4962" w:type="dxa"/>
            <w:shd w:val="clear" w:color="auto" w:fill="auto"/>
            <w:vAlign w:val="bottom"/>
          </w:tcPr>
          <w:p w14:paraId="3D0D3D5F" w14:textId="77777777" w:rsidR="00F16177" w:rsidRDefault="00F16177"/>
        </w:tc>
        <w:tc>
          <w:tcPr>
            <w:tcW w:w="567" w:type="dxa"/>
            <w:shd w:val="clear" w:color="auto" w:fill="auto"/>
            <w:vAlign w:val="bottom"/>
          </w:tcPr>
          <w:p w14:paraId="3FF84472" w14:textId="77777777" w:rsidR="00F16177" w:rsidRDefault="00F16177"/>
        </w:tc>
        <w:tc>
          <w:tcPr>
            <w:tcW w:w="708" w:type="dxa"/>
            <w:shd w:val="clear" w:color="auto" w:fill="auto"/>
            <w:vAlign w:val="bottom"/>
          </w:tcPr>
          <w:p w14:paraId="3266A893" w14:textId="77777777" w:rsidR="00F16177" w:rsidRDefault="00F16177"/>
        </w:tc>
        <w:tc>
          <w:tcPr>
            <w:tcW w:w="993" w:type="dxa"/>
            <w:shd w:val="clear" w:color="auto" w:fill="auto"/>
            <w:vAlign w:val="bottom"/>
          </w:tcPr>
          <w:p w14:paraId="275DDD1B" w14:textId="77777777" w:rsidR="00F16177" w:rsidRDefault="00F16177"/>
        </w:tc>
        <w:tc>
          <w:tcPr>
            <w:tcW w:w="1275" w:type="dxa"/>
            <w:shd w:val="clear" w:color="auto" w:fill="auto"/>
            <w:vAlign w:val="bottom"/>
          </w:tcPr>
          <w:p w14:paraId="56F81625" w14:textId="77777777" w:rsidR="00F16177" w:rsidRDefault="00F16177"/>
        </w:tc>
        <w:tc>
          <w:tcPr>
            <w:tcW w:w="1701" w:type="dxa"/>
            <w:shd w:val="clear" w:color="auto" w:fill="auto"/>
            <w:vAlign w:val="bottom"/>
          </w:tcPr>
          <w:p w14:paraId="06767245" w14:textId="77777777" w:rsidR="00F16177" w:rsidRDefault="00F16177"/>
        </w:tc>
        <w:tc>
          <w:tcPr>
            <w:tcW w:w="1418" w:type="dxa"/>
            <w:shd w:val="clear" w:color="auto" w:fill="auto"/>
            <w:vAlign w:val="bottom"/>
          </w:tcPr>
          <w:p w14:paraId="090A78F7" w14:textId="77777777" w:rsidR="00F16177" w:rsidRDefault="00F16177"/>
        </w:tc>
        <w:tc>
          <w:tcPr>
            <w:tcW w:w="1246" w:type="dxa"/>
            <w:shd w:val="clear" w:color="auto" w:fill="auto"/>
            <w:vAlign w:val="bottom"/>
          </w:tcPr>
          <w:p w14:paraId="71CF6289" w14:textId="77777777" w:rsidR="00F16177" w:rsidRDefault="00F16177"/>
        </w:tc>
      </w:tr>
      <w:tr w:rsidR="00F16177" w14:paraId="1CB303F4" w14:textId="77777777" w:rsidTr="00B170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05" w:type="dxa"/>
            <w:gridSpan w:val="10"/>
            <w:shd w:val="clear" w:color="auto" w:fill="auto"/>
            <w:vAlign w:val="bottom"/>
          </w:tcPr>
          <w:p w14:paraId="03959648" w14:textId="77777777" w:rsidR="00F16177" w:rsidRDefault="00B17023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F16177" w14:paraId="050219FC" w14:textId="77777777" w:rsidTr="00B17023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814" w:type="dxa"/>
            <w:shd w:val="clear" w:color="auto" w:fill="auto"/>
            <w:vAlign w:val="bottom"/>
          </w:tcPr>
          <w:p w14:paraId="1AAB592C" w14:textId="77777777" w:rsidR="00F16177" w:rsidRDefault="00F16177"/>
        </w:tc>
        <w:tc>
          <w:tcPr>
            <w:tcW w:w="2021" w:type="dxa"/>
            <w:shd w:val="clear" w:color="auto" w:fill="auto"/>
            <w:vAlign w:val="bottom"/>
          </w:tcPr>
          <w:p w14:paraId="3A88A2EF" w14:textId="77777777" w:rsidR="00F16177" w:rsidRDefault="00F16177"/>
        </w:tc>
        <w:tc>
          <w:tcPr>
            <w:tcW w:w="4962" w:type="dxa"/>
            <w:shd w:val="clear" w:color="auto" w:fill="auto"/>
            <w:vAlign w:val="bottom"/>
          </w:tcPr>
          <w:p w14:paraId="26DF7C46" w14:textId="77777777" w:rsidR="00F16177" w:rsidRDefault="00F16177"/>
        </w:tc>
        <w:tc>
          <w:tcPr>
            <w:tcW w:w="567" w:type="dxa"/>
            <w:shd w:val="clear" w:color="auto" w:fill="auto"/>
            <w:vAlign w:val="bottom"/>
          </w:tcPr>
          <w:p w14:paraId="66AF4DEA" w14:textId="77777777" w:rsidR="00F16177" w:rsidRDefault="00F16177"/>
        </w:tc>
        <w:tc>
          <w:tcPr>
            <w:tcW w:w="708" w:type="dxa"/>
            <w:shd w:val="clear" w:color="auto" w:fill="auto"/>
            <w:vAlign w:val="bottom"/>
          </w:tcPr>
          <w:p w14:paraId="6E4CE498" w14:textId="77777777" w:rsidR="00F16177" w:rsidRDefault="00F16177"/>
        </w:tc>
        <w:tc>
          <w:tcPr>
            <w:tcW w:w="993" w:type="dxa"/>
            <w:shd w:val="clear" w:color="auto" w:fill="auto"/>
            <w:vAlign w:val="bottom"/>
          </w:tcPr>
          <w:p w14:paraId="16EA8C37" w14:textId="77777777" w:rsidR="00F16177" w:rsidRDefault="00F16177"/>
        </w:tc>
        <w:tc>
          <w:tcPr>
            <w:tcW w:w="1275" w:type="dxa"/>
            <w:shd w:val="clear" w:color="auto" w:fill="auto"/>
            <w:vAlign w:val="bottom"/>
          </w:tcPr>
          <w:p w14:paraId="3F11CA29" w14:textId="77777777" w:rsidR="00F16177" w:rsidRDefault="00F16177"/>
        </w:tc>
        <w:tc>
          <w:tcPr>
            <w:tcW w:w="1701" w:type="dxa"/>
            <w:shd w:val="clear" w:color="auto" w:fill="auto"/>
            <w:vAlign w:val="bottom"/>
          </w:tcPr>
          <w:p w14:paraId="288558DE" w14:textId="77777777" w:rsidR="00F16177" w:rsidRDefault="00F16177"/>
        </w:tc>
        <w:tc>
          <w:tcPr>
            <w:tcW w:w="1418" w:type="dxa"/>
            <w:shd w:val="clear" w:color="auto" w:fill="auto"/>
            <w:vAlign w:val="bottom"/>
          </w:tcPr>
          <w:p w14:paraId="1EAF0B8D" w14:textId="77777777" w:rsidR="00F16177" w:rsidRDefault="00F16177"/>
        </w:tc>
        <w:tc>
          <w:tcPr>
            <w:tcW w:w="1246" w:type="dxa"/>
            <w:shd w:val="clear" w:color="auto" w:fill="auto"/>
            <w:vAlign w:val="bottom"/>
          </w:tcPr>
          <w:p w14:paraId="3C5ADDF7" w14:textId="77777777" w:rsidR="00F16177" w:rsidRDefault="00F16177"/>
        </w:tc>
      </w:tr>
      <w:tr w:rsidR="00F16177" w14:paraId="1DB721E1" w14:textId="77777777" w:rsidTr="00B170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05" w:type="dxa"/>
            <w:gridSpan w:val="10"/>
            <w:shd w:val="clear" w:color="auto" w:fill="auto"/>
            <w:vAlign w:val="bottom"/>
          </w:tcPr>
          <w:p w14:paraId="3CAB9670" w14:textId="77777777" w:rsidR="00F16177" w:rsidRDefault="00B17023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21.07.2023 17:00:00 по местному времени. </w:t>
            </w:r>
          </w:p>
        </w:tc>
      </w:tr>
      <w:tr w:rsidR="00F16177" w14:paraId="54A56C41" w14:textId="77777777" w:rsidTr="00B170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4" w:type="dxa"/>
            <w:shd w:val="clear" w:color="auto" w:fill="auto"/>
            <w:vAlign w:val="bottom"/>
          </w:tcPr>
          <w:p w14:paraId="159B6A64" w14:textId="77777777" w:rsidR="00F16177" w:rsidRDefault="00F16177"/>
        </w:tc>
        <w:tc>
          <w:tcPr>
            <w:tcW w:w="2021" w:type="dxa"/>
            <w:shd w:val="clear" w:color="auto" w:fill="auto"/>
            <w:vAlign w:val="bottom"/>
          </w:tcPr>
          <w:p w14:paraId="064D33E8" w14:textId="77777777" w:rsidR="00F16177" w:rsidRDefault="00F16177"/>
        </w:tc>
        <w:tc>
          <w:tcPr>
            <w:tcW w:w="4962" w:type="dxa"/>
            <w:shd w:val="clear" w:color="auto" w:fill="auto"/>
            <w:vAlign w:val="bottom"/>
          </w:tcPr>
          <w:p w14:paraId="5ACCF9E3" w14:textId="77777777" w:rsidR="00F16177" w:rsidRDefault="00F16177"/>
        </w:tc>
        <w:tc>
          <w:tcPr>
            <w:tcW w:w="567" w:type="dxa"/>
            <w:shd w:val="clear" w:color="auto" w:fill="auto"/>
            <w:vAlign w:val="bottom"/>
          </w:tcPr>
          <w:p w14:paraId="049B528F" w14:textId="77777777" w:rsidR="00F16177" w:rsidRDefault="00F16177"/>
        </w:tc>
        <w:tc>
          <w:tcPr>
            <w:tcW w:w="708" w:type="dxa"/>
            <w:shd w:val="clear" w:color="auto" w:fill="auto"/>
            <w:vAlign w:val="bottom"/>
          </w:tcPr>
          <w:p w14:paraId="55BAEA4D" w14:textId="77777777" w:rsidR="00F16177" w:rsidRDefault="00F16177"/>
        </w:tc>
        <w:tc>
          <w:tcPr>
            <w:tcW w:w="993" w:type="dxa"/>
            <w:shd w:val="clear" w:color="auto" w:fill="auto"/>
            <w:vAlign w:val="bottom"/>
          </w:tcPr>
          <w:p w14:paraId="7EBB6835" w14:textId="77777777" w:rsidR="00F16177" w:rsidRDefault="00F16177"/>
        </w:tc>
        <w:tc>
          <w:tcPr>
            <w:tcW w:w="1275" w:type="dxa"/>
            <w:shd w:val="clear" w:color="auto" w:fill="auto"/>
            <w:vAlign w:val="bottom"/>
          </w:tcPr>
          <w:p w14:paraId="7699AA18" w14:textId="77777777" w:rsidR="00F16177" w:rsidRDefault="00F16177"/>
        </w:tc>
        <w:tc>
          <w:tcPr>
            <w:tcW w:w="1701" w:type="dxa"/>
            <w:shd w:val="clear" w:color="auto" w:fill="auto"/>
            <w:vAlign w:val="bottom"/>
          </w:tcPr>
          <w:p w14:paraId="001F49D7" w14:textId="77777777" w:rsidR="00F16177" w:rsidRDefault="00F16177"/>
        </w:tc>
        <w:tc>
          <w:tcPr>
            <w:tcW w:w="1418" w:type="dxa"/>
            <w:shd w:val="clear" w:color="auto" w:fill="auto"/>
            <w:vAlign w:val="bottom"/>
          </w:tcPr>
          <w:p w14:paraId="4B607EF8" w14:textId="77777777" w:rsidR="00F16177" w:rsidRDefault="00F16177"/>
        </w:tc>
        <w:tc>
          <w:tcPr>
            <w:tcW w:w="1246" w:type="dxa"/>
            <w:shd w:val="clear" w:color="auto" w:fill="auto"/>
            <w:vAlign w:val="bottom"/>
          </w:tcPr>
          <w:p w14:paraId="4FF3BCF9" w14:textId="77777777" w:rsidR="00F16177" w:rsidRDefault="00F16177"/>
        </w:tc>
      </w:tr>
      <w:tr w:rsidR="00F16177" w14:paraId="79ED1D32" w14:textId="77777777" w:rsidTr="00B170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05" w:type="dxa"/>
            <w:gridSpan w:val="10"/>
            <w:shd w:val="clear" w:color="auto" w:fill="auto"/>
            <w:vAlign w:val="bottom"/>
          </w:tcPr>
          <w:p w14:paraId="6936E49C" w14:textId="77777777" w:rsidR="00F16177" w:rsidRDefault="00B17023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F16177" w14:paraId="105A506C" w14:textId="77777777" w:rsidTr="00B170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4" w:type="dxa"/>
            <w:shd w:val="clear" w:color="auto" w:fill="auto"/>
            <w:vAlign w:val="bottom"/>
          </w:tcPr>
          <w:p w14:paraId="1885EFEB" w14:textId="77777777" w:rsidR="00F16177" w:rsidRDefault="00F16177"/>
        </w:tc>
        <w:tc>
          <w:tcPr>
            <w:tcW w:w="2021" w:type="dxa"/>
            <w:shd w:val="clear" w:color="auto" w:fill="auto"/>
            <w:vAlign w:val="bottom"/>
          </w:tcPr>
          <w:p w14:paraId="6551BB72" w14:textId="77777777" w:rsidR="00F16177" w:rsidRDefault="00F16177"/>
        </w:tc>
        <w:tc>
          <w:tcPr>
            <w:tcW w:w="4962" w:type="dxa"/>
            <w:shd w:val="clear" w:color="auto" w:fill="auto"/>
            <w:vAlign w:val="bottom"/>
          </w:tcPr>
          <w:p w14:paraId="0B9103A5" w14:textId="77777777" w:rsidR="00F16177" w:rsidRDefault="00F16177"/>
        </w:tc>
        <w:tc>
          <w:tcPr>
            <w:tcW w:w="567" w:type="dxa"/>
            <w:shd w:val="clear" w:color="auto" w:fill="auto"/>
            <w:vAlign w:val="bottom"/>
          </w:tcPr>
          <w:p w14:paraId="554594C0" w14:textId="77777777" w:rsidR="00F16177" w:rsidRDefault="00F16177"/>
        </w:tc>
        <w:tc>
          <w:tcPr>
            <w:tcW w:w="708" w:type="dxa"/>
            <w:shd w:val="clear" w:color="auto" w:fill="auto"/>
            <w:vAlign w:val="bottom"/>
          </w:tcPr>
          <w:p w14:paraId="69687259" w14:textId="77777777" w:rsidR="00F16177" w:rsidRDefault="00F16177"/>
        </w:tc>
        <w:tc>
          <w:tcPr>
            <w:tcW w:w="993" w:type="dxa"/>
            <w:shd w:val="clear" w:color="auto" w:fill="auto"/>
            <w:vAlign w:val="bottom"/>
          </w:tcPr>
          <w:p w14:paraId="66F7B00C" w14:textId="77777777" w:rsidR="00F16177" w:rsidRDefault="00F16177"/>
        </w:tc>
        <w:tc>
          <w:tcPr>
            <w:tcW w:w="1275" w:type="dxa"/>
            <w:shd w:val="clear" w:color="auto" w:fill="auto"/>
            <w:vAlign w:val="bottom"/>
          </w:tcPr>
          <w:p w14:paraId="4729B5E5" w14:textId="77777777" w:rsidR="00F16177" w:rsidRDefault="00F16177"/>
        </w:tc>
        <w:tc>
          <w:tcPr>
            <w:tcW w:w="1701" w:type="dxa"/>
            <w:shd w:val="clear" w:color="auto" w:fill="auto"/>
            <w:vAlign w:val="bottom"/>
          </w:tcPr>
          <w:p w14:paraId="2633DD7F" w14:textId="77777777" w:rsidR="00F16177" w:rsidRDefault="00F16177"/>
        </w:tc>
        <w:tc>
          <w:tcPr>
            <w:tcW w:w="1418" w:type="dxa"/>
            <w:shd w:val="clear" w:color="auto" w:fill="auto"/>
            <w:vAlign w:val="bottom"/>
          </w:tcPr>
          <w:p w14:paraId="2EC519AB" w14:textId="77777777" w:rsidR="00F16177" w:rsidRDefault="00F16177"/>
        </w:tc>
        <w:tc>
          <w:tcPr>
            <w:tcW w:w="1246" w:type="dxa"/>
            <w:shd w:val="clear" w:color="auto" w:fill="auto"/>
            <w:vAlign w:val="bottom"/>
          </w:tcPr>
          <w:p w14:paraId="5A76885D" w14:textId="77777777" w:rsidR="00F16177" w:rsidRDefault="00F16177"/>
        </w:tc>
      </w:tr>
      <w:tr w:rsidR="00F16177" w14:paraId="0E36A960" w14:textId="77777777" w:rsidTr="00B170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4" w:type="dxa"/>
            <w:shd w:val="clear" w:color="auto" w:fill="auto"/>
            <w:vAlign w:val="bottom"/>
          </w:tcPr>
          <w:p w14:paraId="73CC03A4" w14:textId="77777777" w:rsidR="00F16177" w:rsidRDefault="00F16177"/>
        </w:tc>
        <w:tc>
          <w:tcPr>
            <w:tcW w:w="2021" w:type="dxa"/>
            <w:shd w:val="clear" w:color="auto" w:fill="auto"/>
            <w:vAlign w:val="bottom"/>
          </w:tcPr>
          <w:p w14:paraId="74B4A48F" w14:textId="77777777" w:rsidR="00F16177" w:rsidRDefault="00F16177"/>
        </w:tc>
        <w:tc>
          <w:tcPr>
            <w:tcW w:w="4962" w:type="dxa"/>
            <w:shd w:val="clear" w:color="auto" w:fill="auto"/>
            <w:vAlign w:val="bottom"/>
          </w:tcPr>
          <w:p w14:paraId="5119F710" w14:textId="77777777" w:rsidR="00F16177" w:rsidRDefault="00F16177"/>
        </w:tc>
        <w:tc>
          <w:tcPr>
            <w:tcW w:w="567" w:type="dxa"/>
            <w:shd w:val="clear" w:color="auto" w:fill="auto"/>
            <w:vAlign w:val="bottom"/>
          </w:tcPr>
          <w:p w14:paraId="6C27F70D" w14:textId="77777777" w:rsidR="00F16177" w:rsidRDefault="00F16177"/>
        </w:tc>
        <w:tc>
          <w:tcPr>
            <w:tcW w:w="708" w:type="dxa"/>
            <w:shd w:val="clear" w:color="auto" w:fill="auto"/>
            <w:vAlign w:val="bottom"/>
          </w:tcPr>
          <w:p w14:paraId="543DB08C" w14:textId="77777777" w:rsidR="00F16177" w:rsidRDefault="00F16177"/>
        </w:tc>
        <w:tc>
          <w:tcPr>
            <w:tcW w:w="993" w:type="dxa"/>
            <w:shd w:val="clear" w:color="auto" w:fill="auto"/>
            <w:vAlign w:val="bottom"/>
          </w:tcPr>
          <w:p w14:paraId="5DAACA64" w14:textId="77777777" w:rsidR="00F16177" w:rsidRDefault="00F16177"/>
        </w:tc>
        <w:tc>
          <w:tcPr>
            <w:tcW w:w="1275" w:type="dxa"/>
            <w:shd w:val="clear" w:color="auto" w:fill="auto"/>
            <w:vAlign w:val="bottom"/>
          </w:tcPr>
          <w:p w14:paraId="7C234EDE" w14:textId="77777777" w:rsidR="00F16177" w:rsidRDefault="00F16177"/>
        </w:tc>
        <w:tc>
          <w:tcPr>
            <w:tcW w:w="1701" w:type="dxa"/>
            <w:shd w:val="clear" w:color="auto" w:fill="auto"/>
            <w:vAlign w:val="bottom"/>
          </w:tcPr>
          <w:p w14:paraId="7195941B" w14:textId="77777777" w:rsidR="00F16177" w:rsidRDefault="00F16177"/>
        </w:tc>
        <w:tc>
          <w:tcPr>
            <w:tcW w:w="1418" w:type="dxa"/>
            <w:shd w:val="clear" w:color="auto" w:fill="auto"/>
            <w:vAlign w:val="bottom"/>
          </w:tcPr>
          <w:p w14:paraId="125FBA96" w14:textId="77777777" w:rsidR="00F16177" w:rsidRDefault="00F16177"/>
        </w:tc>
        <w:tc>
          <w:tcPr>
            <w:tcW w:w="1246" w:type="dxa"/>
            <w:shd w:val="clear" w:color="auto" w:fill="auto"/>
            <w:vAlign w:val="bottom"/>
          </w:tcPr>
          <w:p w14:paraId="7D85B9D2" w14:textId="77777777" w:rsidR="00F16177" w:rsidRDefault="00F16177"/>
        </w:tc>
      </w:tr>
      <w:tr w:rsidR="00F16177" w14:paraId="136C281E" w14:textId="77777777" w:rsidTr="00B170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4" w:type="dxa"/>
            <w:shd w:val="clear" w:color="auto" w:fill="auto"/>
            <w:vAlign w:val="bottom"/>
          </w:tcPr>
          <w:p w14:paraId="620C738E" w14:textId="77777777" w:rsidR="00F16177" w:rsidRDefault="00F16177"/>
        </w:tc>
        <w:tc>
          <w:tcPr>
            <w:tcW w:w="2021" w:type="dxa"/>
            <w:shd w:val="clear" w:color="auto" w:fill="auto"/>
            <w:vAlign w:val="bottom"/>
          </w:tcPr>
          <w:p w14:paraId="12BA0AD2" w14:textId="77777777" w:rsidR="00F16177" w:rsidRDefault="00F16177"/>
        </w:tc>
        <w:tc>
          <w:tcPr>
            <w:tcW w:w="4962" w:type="dxa"/>
            <w:shd w:val="clear" w:color="auto" w:fill="auto"/>
            <w:vAlign w:val="bottom"/>
          </w:tcPr>
          <w:p w14:paraId="063DD3EA" w14:textId="77777777" w:rsidR="00F16177" w:rsidRDefault="00F16177"/>
        </w:tc>
        <w:tc>
          <w:tcPr>
            <w:tcW w:w="567" w:type="dxa"/>
            <w:shd w:val="clear" w:color="auto" w:fill="auto"/>
            <w:vAlign w:val="bottom"/>
          </w:tcPr>
          <w:p w14:paraId="0CF75F46" w14:textId="77777777" w:rsidR="00F16177" w:rsidRDefault="00F16177"/>
        </w:tc>
        <w:tc>
          <w:tcPr>
            <w:tcW w:w="708" w:type="dxa"/>
            <w:shd w:val="clear" w:color="auto" w:fill="auto"/>
            <w:vAlign w:val="bottom"/>
          </w:tcPr>
          <w:p w14:paraId="090EBACD" w14:textId="77777777" w:rsidR="00F16177" w:rsidRDefault="00F16177"/>
        </w:tc>
        <w:tc>
          <w:tcPr>
            <w:tcW w:w="993" w:type="dxa"/>
            <w:shd w:val="clear" w:color="auto" w:fill="auto"/>
            <w:vAlign w:val="bottom"/>
          </w:tcPr>
          <w:p w14:paraId="1521110F" w14:textId="77777777" w:rsidR="00F16177" w:rsidRDefault="00F16177"/>
        </w:tc>
        <w:tc>
          <w:tcPr>
            <w:tcW w:w="1275" w:type="dxa"/>
            <w:shd w:val="clear" w:color="auto" w:fill="auto"/>
            <w:vAlign w:val="bottom"/>
          </w:tcPr>
          <w:p w14:paraId="309823F9" w14:textId="77777777" w:rsidR="00F16177" w:rsidRDefault="00F16177"/>
        </w:tc>
        <w:tc>
          <w:tcPr>
            <w:tcW w:w="1701" w:type="dxa"/>
            <w:shd w:val="clear" w:color="auto" w:fill="auto"/>
            <w:vAlign w:val="bottom"/>
          </w:tcPr>
          <w:p w14:paraId="57A8D1C9" w14:textId="77777777" w:rsidR="00F16177" w:rsidRDefault="00F16177"/>
        </w:tc>
        <w:tc>
          <w:tcPr>
            <w:tcW w:w="1418" w:type="dxa"/>
            <w:shd w:val="clear" w:color="auto" w:fill="auto"/>
            <w:vAlign w:val="bottom"/>
          </w:tcPr>
          <w:p w14:paraId="0284ED0E" w14:textId="77777777" w:rsidR="00F16177" w:rsidRDefault="00F16177"/>
        </w:tc>
        <w:tc>
          <w:tcPr>
            <w:tcW w:w="1246" w:type="dxa"/>
            <w:shd w:val="clear" w:color="auto" w:fill="auto"/>
            <w:vAlign w:val="bottom"/>
          </w:tcPr>
          <w:p w14:paraId="4086EE2E" w14:textId="77777777" w:rsidR="00F16177" w:rsidRDefault="00F16177"/>
        </w:tc>
      </w:tr>
      <w:tr w:rsidR="00F16177" w14:paraId="7092B706" w14:textId="77777777" w:rsidTr="00B170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05" w:type="dxa"/>
            <w:gridSpan w:val="10"/>
            <w:shd w:val="clear" w:color="auto" w:fill="auto"/>
            <w:vAlign w:val="bottom"/>
          </w:tcPr>
          <w:p w14:paraId="374BC35E" w14:textId="77777777" w:rsidR="00F16177" w:rsidRDefault="00B17023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16177" w14:paraId="3D2877E2" w14:textId="77777777" w:rsidTr="00B170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05" w:type="dxa"/>
            <w:gridSpan w:val="10"/>
            <w:shd w:val="clear" w:color="auto" w:fill="auto"/>
            <w:vAlign w:val="bottom"/>
          </w:tcPr>
          <w:p w14:paraId="47846521" w14:textId="77777777" w:rsidR="00F16177" w:rsidRDefault="00B17023"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14:paraId="548BEB39" w14:textId="77777777" w:rsidR="00000000" w:rsidRDefault="00B17023"/>
    <w:sectPr w:rsidR="00000000" w:rsidSect="00B17023">
      <w:pgSz w:w="16839" w:h="11907" w:orient="landscape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6177"/>
    <w:rsid w:val="00B17023"/>
    <w:rsid w:val="00F1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C9E5C"/>
  <w15:docId w15:val="{07B33026-44CB-4D75-8290-25A78D9E1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786</Words>
  <Characters>4481</Characters>
  <Application>Microsoft Office Word</Application>
  <DocSecurity>0</DocSecurity>
  <Lines>37</Lines>
  <Paragraphs>10</Paragraphs>
  <ScaleCrop>false</ScaleCrop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Струганова Елена Александровна</cp:lastModifiedBy>
  <cp:revision>2</cp:revision>
  <dcterms:created xsi:type="dcterms:W3CDTF">2023-07-18T03:32:00Z</dcterms:created>
  <dcterms:modified xsi:type="dcterms:W3CDTF">2023-07-18T03:35:00Z</dcterms:modified>
</cp:coreProperties>
</file>