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151D0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51D03" w:rsidRDefault="00254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151D03" w:rsidRDefault="00254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</w:tr>
      <w:tr w:rsidR="00151D0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51D03" w:rsidRDefault="00254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</w:tr>
      <w:tr w:rsidR="00151D0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51D03" w:rsidRDefault="00254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</w:tr>
      <w:tr w:rsidR="00151D0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51D03" w:rsidRDefault="00254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</w:tr>
      <w:tr w:rsidR="00151D0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51D03" w:rsidRDefault="00254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</w:tr>
      <w:tr w:rsidR="00151D03" w:rsidRPr="00254F0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51D03" w:rsidRPr="00254F0E" w:rsidRDefault="00254F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54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54F0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54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54F0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54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54F0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151D03" w:rsidRPr="00254F0E" w:rsidRDefault="00151D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51D03" w:rsidRPr="00254F0E" w:rsidRDefault="00151D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51D03" w:rsidRPr="00254F0E" w:rsidRDefault="00151D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51D03" w:rsidRPr="00254F0E" w:rsidRDefault="00151D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51D03" w:rsidRPr="00254F0E" w:rsidRDefault="00151D03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51D03" w:rsidRPr="00254F0E" w:rsidRDefault="00151D03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51D03" w:rsidRPr="00254F0E" w:rsidRDefault="00151D03">
            <w:pPr>
              <w:rPr>
                <w:szCs w:val="16"/>
                <w:lang w:val="en-US"/>
              </w:rPr>
            </w:pPr>
          </w:p>
        </w:tc>
      </w:tr>
      <w:tr w:rsidR="00151D0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51D03" w:rsidRDefault="00254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</w:tr>
      <w:tr w:rsidR="00151D0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51D03" w:rsidRDefault="00254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</w:tr>
      <w:tr w:rsidR="00151D0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51D03" w:rsidRDefault="00254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</w:tr>
      <w:tr w:rsidR="00151D0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51D03" w:rsidRDefault="00254F0E" w:rsidP="00254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21.07.2</w:t>
            </w:r>
            <w:r>
              <w:rPr>
                <w:rFonts w:ascii="Times New Roman" w:hAnsi="Times New Roman"/>
                <w:sz w:val="24"/>
                <w:szCs w:val="24"/>
              </w:rPr>
              <w:t>022 г. №.1121-2022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</w:tr>
      <w:tr w:rsidR="00151D0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51D03" w:rsidRDefault="00254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</w:tr>
      <w:tr w:rsidR="00151D0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</w:tr>
      <w:tr w:rsidR="00151D0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51D03" w:rsidRDefault="00254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</w:tr>
      <w:tr w:rsidR="00151D0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</w:tr>
      <w:tr w:rsidR="00151D0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151D03" w:rsidRDefault="00254F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</w:tr>
      <w:tr w:rsidR="00151D0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51D03" w:rsidRDefault="002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51D0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1D03" w:rsidRDefault="00254F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1D03" w:rsidRDefault="00254F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1D03" w:rsidRDefault="00254F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1D03" w:rsidRDefault="00254F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1D03" w:rsidRDefault="00254F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1D03" w:rsidRDefault="00254F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1D03" w:rsidRDefault="00254F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1D03" w:rsidRDefault="00254F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1D03" w:rsidRDefault="00254F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1D03" w:rsidRDefault="00254F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51D03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1D03" w:rsidRDefault="00254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1D03" w:rsidRDefault="00254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терапевтическое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1D03" w:rsidRDefault="00254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Тренажер медицинский терапевтический  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 Функционально-технические характеристики, качественные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количественные требования к товару    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Назначение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Пассивная, активно-пассивная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механотерапия с биологической об-ратной связью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взрослых  пациентов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Функциональные возможности: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   Активная реабилитация нижних конечностей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   Пассивная реабилитация нижних конечностей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Активно-пассивная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ссистивная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тренировка нижних конечно-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Биологическая обратная связь (БОС)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 Функция распознавания спазмов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Технические параметры: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Интерфейс на русском языке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Встроенный электродвигатель привода для н</w:t>
            </w:r>
            <w:r>
              <w:rPr>
                <w:rFonts w:ascii="Times New Roman" w:hAnsi="Times New Roman"/>
                <w:sz w:val="24"/>
                <w:szCs w:val="24"/>
              </w:rPr>
              <w:t>ог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Изменение по высоте, положения панели управления и контроля, см в диапазоне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96 до 106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 Мобильность за счет наличия больших транспортировочных колес, диаметр, см  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3.5 Выдвижное устройство для обеспечения дополнительной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усто</w:t>
            </w:r>
            <w:r>
              <w:rPr>
                <w:rFonts w:ascii="Times New Roman" w:hAnsi="Times New Roman"/>
                <w:sz w:val="24"/>
                <w:szCs w:val="24"/>
              </w:rPr>
              <w:t>йчи-вости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см   не менее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3.6 Панель управления с крупным, интуитивно-понятным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жидкокри-сталлическим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экраном и крупными кнопками управления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3.7 Кнопка включения\выключения тренажера на панели управления.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3.8 Тренировочные программы, реал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изующие принцип БОС,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Не менее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3.9 Игровые мотивационные программы, реализующие принцип БОС    Не менее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3.10    Возможность корректировать тренировочные программы в про-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цессе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тренировки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3.11    Текстовые, цифровые и графические указа</w:t>
            </w:r>
            <w:r>
              <w:rPr>
                <w:rFonts w:ascii="Times New Roman" w:hAnsi="Times New Roman"/>
                <w:sz w:val="24"/>
                <w:szCs w:val="24"/>
              </w:rPr>
              <w:t>тели, реализующие принцип БОС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3.12    Изменения направления вращения педалей (вперед/назад)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3.13    Регулировка скорости циклического вращения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3.14    Минимальная скорость вращения, об/мин.  Не более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3.15    Максимальная ско</w:t>
            </w:r>
            <w:r>
              <w:rPr>
                <w:rFonts w:ascii="Times New Roman" w:hAnsi="Times New Roman"/>
                <w:sz w:val="24"/>
                <w:szCs w:val="24"/>
              </w:rPr>
              <w:t>рость вращения, об/мин. Не менее 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3.16    Регулировка нагрузки при активной реабилитации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3.17    Минимальная нагрузка,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Регулируется от 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3.18    Максимальная нагрузка,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Не менее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3.19    Регулировка уровней распознавания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</w:t>
            </w:r>
            <w:r>
              <w:rPr>
                <w:rFonts w:ascii="Times New Roman" w:hAnsi="Times New Roman"/>
                <w:sz w:val="24"/>
                <w:szCs w:val="24"/>
              </w:rPr>
              <w:t>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3.20    Возможность установки времени тренировки с автоматической остановкой по достижении установленного времени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3.21    Информация выводимая на дисплей: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3.21.1  Время пассивной тренировки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мин:сек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3.21.2  Время активной тренир</w:t>
            </w:r>
            <w:r>
              <w:rPr>
                <w:rFonts w:ascii="Times New Roman" w:hAnsi="Times New Roman"/>
                <w:sz w:val="24"/>
                <w:szCs w:val="24"/>
              </w:rPr>
              <w:t>овки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мин:сек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3.21.3  Пройденное расстояние при пассивной тренировке (км)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3.21.4  Пройденное расстояние при активной тренировке (км)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3.21.5  Скорость (об/мин)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3.21.6  Активная мощность (Вт)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3.21.7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Энергозатраты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(ккал)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3.21.8  Уровень нагрузки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3.21.9  Мышечный тонус (балы)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3.21.10 Подсчет количества наступивших спазмов (числовое значение)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3.21.11 Симметричность (%)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3.22    Блокировка кнопок от непроизвольного </w:t>
            </w:r>
            <w:r>
              <w:rPr>
                <w:rFonts w:ascii="Times New Roman" w:hAnsi="Times New Roman"/>
                <w:sz w:val="24"/>
                <w:szCs w:val="24"/>
              </w:rPr>
              <w:t>нажатия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3.23    Возможность фиксации сменяющихся на экране показателей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3.24    Анализ  результатов актуальной тренировки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3.25    Анализ  сохраненных результатов предыдущей тренировки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3.26    Педали взрослые (опоры дл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ног) с завышенными боковыми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-рами, пара штук 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3.27    Фиксаторы взрослые для голени, пара штук   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3.28    Фиксация  стоп и голени пациента на педалях с фиксаторами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-лени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3.29    Поручень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3.30    Габариты тр</w:t>
            </w:r>
            <w:r>
              <w:rPr>
                <w:rFonts w:ascii="Times New Roman" w:hAnsi="Times New Roman"/>
                <w:sz w:val="24"/>
                <w:szCs w:val="24"/>
              </w:rPr>
              <w:t>енажера: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3.31.1  Длина, см   не менее 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3.31.2  Ширина, см  не более 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3.31.3  Высота, см  не менее  95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3.32    Электропитание от сети 220 В 50 Гц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3.33    Максимальный вес пользователя, кг   Не менее 135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3.34    Вес тренажера (в базовой комплект</w:t>
            </w:r>
            <w:r>
              <w:rPr>
                <w:rFonts w:ascii="Times New Roman" w:hAnsi="Times New Roman"/>
                <w:sz w:val="24"/>
                <w:szCs w:val="24"/>
              </w:rPr>
              <w:t>ации) без пациента, кг не более 31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социального разв</w:t>
            </w:r>
            <w:r>
              <w:rPr>
                <w:rFonts w:ascii="Times New Roman" w:hAnsi="Times New Roman"/>
                <w:sz w:val="24"/>
                <w:szCs w:val="24"/>
              </w:rPr>
              <w:t>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и стерилизации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</w:t>
            </w:r>
            <w:r>
              <w:rPr>
                <w:rFonts w:ascii="Times New Roman" w:hAnsi="Times New Roman"/>
                <w:sz w:val="24"/>
                <w:szCs w:val="24"/>
              </w:rPr>
              <w:t>аты подписания акта ввода в эксплуатацию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Предпусковое обучение специалистов работе на поставляемом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оборудова-нии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ческого обслуживания оборудования на весь срок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эксплу-атации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установленный производителем,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Инструктаж технического персонала Заказчика техническому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обслужива-нию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регламентам производителя оборудования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ввода в эксплуатацию с момента заключения контракта Не более 60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 2  32.50.21.112    Оборудование терапевтические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Модели: Тренажеры медицинские терапевтические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МОТОмед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моделей: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МОТОмед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muvi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ТОмед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viva2. ООО "Медицинские Системы Терапии Движе</w:t>
            </w:r>
            <w:r>
              <w:rPr>
                <w:rFonts w:ascii="Times New Roman" w:hAnsi="Times New Roman"/>
                <w:sz w:val="24"/>
                <w:szCs w:val="24"/>
              </w:rPr>
              <w:t>нием", Россия, г. Москва. РУ от 19.09.2016 № РЗН 2016/4705.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1D03" w:rsidRDefault="00254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1D03" w:rsidRDefault="00254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1D03" w:rsidRDefault="00151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1D03" w:rsidRDefault="00151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</w:tr>
      <w:tr w:rsidR="00151D0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</w:tr>
      <w:tr w:rsidR="00151D0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51D03" w:rsidRDefault="00254F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151D0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</w:tr>
      <w:tr w:rsidR="00151D0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51D03" w:rsidRDefault="00254F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51D0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51D03" w:rsidRDefault="00151D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</w:tr>
      <w:tr w:rsidR="00151D03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51D03" w:rsidRDefault="00254F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51D03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</w:tr>
      <w:tr w:rsidR="00151D0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51D03" w:rsidRDefault="00254F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26.07.2022 17:00:00 по местному времени. </w:t>
            </w:r>
          </w:p>
        </w:tc>
      </w:tr>
      <w:tr w:rsidR="00151D0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</w:tr>
      <w:tr w:rsidR="00151D0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51D03" w:rsidRDefault="00254F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51D0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</w:tr>
      <w:tr w:rsidR="00151D0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</w:tr>
      <w:tr w:rsidR="00151D0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51D03" w:rsidRDefault="00151D03">
            <w:pPr>
              <w:rPr>
                <w:szCs w:val="16"/>
              </w:rPr>
            </w:pPr>
          </w:p>
        </w:tc>
      </w:tr>
      <w:tr w:rsidR="00151D0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51D03" w:rsidRDefault="00254F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51D0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51D03" w:rsidRDefault="00254F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254F0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1D03"/>
    <w:rsid w:val="00151D03"/>
    <w:rsid w:val="0025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98248-D84C-45DD-AF79-CFFB6793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963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2022-07-21T06:42:00Z</dcterms:created>
  <dcterms:modified xsi:type="dcterms:W3CDTF">2022-07-21T06:43:00Z</dcterms:modified>
</cp:coreProperties>
</file>