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2D2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2C07" w:rsidRDefault="00CE7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D2C07" w:rsidRDefault="00CE7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</w:tr>
      <w:tr w:rsidR="002D2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2C07" w:rsidRDefault="00CE7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</w:tr>
      <w:tr w:rsidR="002D2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2C07" w:rsidRDefault="00CE7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</w:tr>
      <w:tr w:rsidR="002D2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2C07" w:rsidRDefault="00CE7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</w:tr>
      <w:tr w:rsidR="002D2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2C07" w:rsidRDefault="00CE7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</w:tr>
      <w:tr w:rsidR="002D2C07" w:rsidRPr="00CE7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2C07" w:rsidRPr="00CE739C" w:rsidRDefault="00CE739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E739C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2C07" w:rsidRPr="00CE739C" w:rsidRDefault="002D2C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2C07" w:rsidRPr="00CE739C" w:rsidRDefault="002D2C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2C07" w:rsidRPr="00CE739C" w:rsidRDefault="002D2C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2C07" w:rsidRPr="00CE739C" w:rsidRDefault="002D2C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2C07" w:rsidRPr="00CE739C" w:rsidRDefault="002D2C07">
            <w:pPr>
              <w:rPr>
                <w:szCs w:val="16"/>
                <w:lang w:val="en-US"/>
              </w:rPr>
            </w:pPr>
          </w:p>
        </w:tc>
      </w:tr>
      <w:tr w:rsidR="002D2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2C07" w:rsidRDefault="00CE7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</w:tr>
      <w:tr w:rsidR="002D2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2C07" w:rsidRDefault="00CE7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</w:tr>
      <w:tr w:rsidR="002D2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2C07" w:rsidRDefault="00CE7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</w:tr>
      <w:tr w:rsidR="002D2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2C07" w:rsidRDefault="00CE739C" w:rsidP="00CE7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</w:t>
            </w:r>
            <w:r>
              <w:rPr>
                <w:rFonts w:ascii="Times New Roman" w:hAnsi="Times New Roman"/>
                <w:sz w:val="24"/>
                <w:szCs w:val="24"/>
              </w:rPr>
              <w:t>020 г. №.1119-2020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</w:tr>
      <w:tr w:rsidR="002D2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2C07" w:rsidRDefault="00CE7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</w:tr>
      <w:tr w:rsidR="002D2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</w:tr>
      <w:tr w:rsidR="002D2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2C07" w:rsidRDefault="00CE7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</w:tr>
      <w:tr w:rsidR="002D2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</w:tr>
      <w:tr w:rsidR="002D2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D2C07" w:rsidRDefault="00CE73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</w:tr>
      <w:tr w:rsidR="002D2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D2C07" w:rsidRDefault="00CE7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 или эквивалента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2D2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C07" w:rsidRDefault="00CE73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C07" w:rsidRDefault="00CE73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C07" w:rsidRDefault="00CE73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C07" w:rsidRDefault="00CE73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C07" w:rsidRDefault="00CE73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C07" w:rsidRDefault="00CE73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C07" w:rsidRDefault="00CE73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C07" w:rsidRDefault="00CE73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D2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2C07" w:rsidRDefault="00CE7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2C07" w:rsidRDefault="00CE7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Фиколл 400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2C07" w:rsidRDefault="00CE7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фиколла –  прозрачная жидкость без </w:t>
            </w:r>
            <w:r>
              <w:rPr>
                <w:rFonts w:ascii="Times New Roman" w:hAnsi="Times New Roman"/>
                <w:sz w:val="24"/>
                <w:szCs w:val="24"/>
              </w:rPr>
              <w:t>опалесценции и осадка, не содержит антибиотиков, рН - 7,0 - 7,5, плотность 1,077, готова к применению.   Для выделения мононуклеарных клеток из периферической крови человека, костного мозга и пуповинной крови. Флакон -  не менее 50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2C07" w:rsidRDefault="00CE7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2C07" w:rsidRDefault="00CE7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2C07" w:rsidRDefault="002D2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2C07" w:rsidRDefault="002D2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</w:tr>
      <w:tr w:rsidR="002D2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</w:tr>
      <w:tr w:rsidR="002D2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E739C" w:rsidRDefault="00CE739C" w:rsidP="00CE73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по заявке Заказчика в 2021г.</w:t>
            </w:r>
          </w:p>
          <w:p w:rsidR="002D2C07" w:rsidRDefault="002D2C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2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</w:tr>
      <w:tr w:rsidR="002D2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D2C07" w:rsidRDefault="00CE7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2D2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2C07" w:rsidRDefault="002D2C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</w:tr>
      <w:tr w:rsidR="002D2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D2C07" w:rsidRDefault="00CE7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</w:t>
            </w:r>
            <w:r>
              <w:rPr>
                <w:rFonts w:ascii="Times New Roman" w:hAnsi="Times New Roman"/>
                <w:sz w:val="28"/>
                <w:szCs w:val="28"/>
              </w:rPr>
              <w:t>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D2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</w:tr>
      <w:tr w:rsidR="002D2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D2C07" w:rsidRDefault="00CE73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>
              <w:rPr>
                <w:rFonts w:ascii="Times New Roman" w:hAnsi="Times New Roman"/>
                <w:sz w:val="28"/>
                <w:szCs w:val="28"/>
              </w:rPr>
              <w:t>28.12.2020 17:00:00 по местному времени.</w:t>
            </w:r>
          </w:p>
        </w:tc>
      </w:tr>
      <w:tr w:rsidR="002D2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</w:tr>
      <w:tr w:rsidR="002D2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D2C07" w:rsidRDefault="00CE73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D2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</w:tr>
      <w:tr w:rsidR="002D2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</w:tr>
      <w:tr w:rsidR="002D2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2C07" w:rsidRDefault="002D2C07">
            <w:pPr>
              <w:rPr>
                <w:szCs w:val="16"/>
              </w:rPr>
            </w:pPr>
          </w:p>
        </w:tc>
      </w:tr>
      <w:tr w:rsidR="002D2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D2C07" w:rsidRDefault="00CE73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2D2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D2C07" w:rsidRDefault="00CE73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  <w:bookmarkStart w:id="0" w:name="_GoBack"/>
            <w:bookmarkEnd w:id="0"/>
          </w:p>
        </w:tc>
      </w:tr>
    </w:tbl>
    <w:p w:rsidR="00000000" w:rsidRDefault="00CE739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2C07"/>
    <w:rsid w:val="002D2C07"/>
    <w:rsid w:val="00CE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3CD4E-0E5C-42C6-86C4-3B6609FA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9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2020-12-24T08:01:00Z</dcterms:created>
  <dcterms:modified xsi:type="dcterms:W3CDTF">2020-12-24T08:02:00Z</dcterms:modified>
</cp:coreProperties>
</file>