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998"/>
        <w:gridCol w:w="1843"/>
        <w:gridCol w:w="567"/>
        <w:gridCol w:w="450"/>
        <w:gridCol w:w="858"/>
        <w:gridCol w:w="1228"/>
        <w:gridCol w:w="1175"/>
        <w:gridCol w:w="977"/>
        <w:gridCol w:w="1123"/>
      </w:tblGrid>
      <w:tr w:rsidR="00787D41" w:rsidTr="00D33B64">
        <w:trPr>
          <w:trHeight w:hRule="exact" w:val="6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RPr="00A34E86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Pr="00E774C3" w:rsidRDefault="00E774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74C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Pr="00E774C3" w:rsidRDefault="00787D41">
            <w:pPr>
              <w:rPr>
                <w:szCs w:val="16"/>
                <w:lang w:val="en-US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 w:rsidP="00A3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4E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.07.2022 г. №.109</w:t>
            </w:r>
            <w:r w:rsidR="00A34E8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87D41" w:rsidTr="00D33B64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7D41" w:rsidRDefault="00E77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87D41" w:rsidTr="00D33B64">
        <w:trPr>
          <w:trHeight w:hRule="exact" w:val="499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Pr="00E774C3" w:rsidRDefault="00D33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проведения перкутанной эндоскопической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гастростомии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Pr="00D33B64" w:rsidRDefault="00D33B64" w:rsidP="00D33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включает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себя:трубку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кормления диаметром </w:t>
            </w:r>
            <w:r w:rsidRPr="00D33B64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>
              <w:rPr>
                <w:rFonts w:ascii="Times New Roman" w:hAnsi="Times New Roman"/>
                <w:sz w:val="24"/>
                <w:szCs w:val="24"/>
              </w:rPr>
              <w:t>, с внутренним просветом 5,5мм, проводник с петлей длиной 150см, универсальный адаптер и фиксатор, а также 6мл шприц, скальпель, ножницы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E77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787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7D41" w:rsidRDefault="00787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30 дней</w:t>
            </w:r>
          </w:p>
        </w:tc>
      </w:tr>
      <w:tr w:rsidR="00787D41" w:rsidTr="00D33B64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87D41" w:rsidTr="00D33B64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87D41" w:rsidTr="00D33B64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 w:rsidP="00A34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</w:t>
            </w:r>
            <w:r w:rsidR="00A34E86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.07.2022 17:00:00 по местному времени. </w:t>
            </w:r>
          </w:p>
        </w:tc>
      </w:tr>
      <w:tr w:rsidR="00787D41" w:rsidTr="00D33B6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87D41" w:rsidTr="00D33B6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D33B6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87D41" w:rsidRDefault="00787D41">
            <w:pPr>
              <w:rPr>
                <w:szCs w:val="16"/>
              </w:rPr>
            </w:pP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87D41" w:rsidTr="00E774C3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7D41" w:rsidRDefault="00E77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B55614" w:rsidRDefault="00B55614"/>
    <w:sectPr w:rsidR="00B5561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D41"/>
    <w:rsid w:val="00787D41"/>
    <w:rsid w:val="00A34E86"/>
    <w:rsid w:val="00B55614"/>
    <w:rsid w:val="00D33B64"/>
    <w:rsid w:val="00E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01F6"/>
  <w15:docId w15:val="{F235E96F-1BE2-431E-BB6F-D45CCDE9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4</cp:revision>
  <dcterms:created xsi:type="dcterms:W3CDTF">2022-07-14T10:48:00Z</dcterms:created>
  <dcterms:modified xsi:type="dcterms:W3CDTF">2022-07-15T07:44:00Z</dcterms:modified>
</cp:coreProperties>
</file>