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1988"/>
        <w:gridCol w:w="2435"/>
        <w:gridCol w:w="732"/>
        <w:gridCol w:w="898"/>
        <w:gridCol w:w="1102"/>
        <w:gridCol w:w="1855"/>
        <w:gridCol w:w="1168"/>
      </w:tblGrid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E95E15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435B8F" w:rsidP="00E95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5E15">
              <w:rPr>
                <w:rFonts w:ascii="Times New Roman" w:hAnsi="Times New Roman"/>
                <w:sz w:val="24"/>
                <w:szCs w:val="24"/>
              </w:rPr>
              <w:t>8</w:t>
            </w:r>
            <w:r w:rsidR="00C0762F">
              <w:rPr>
                <w:rFonts w:ascii="Times New Roman" w:hAnsi="Times New Roman"/>
                <w:sz w:val="24"/>
                <w:szCs w:val="24"/>
              </w:rPr>
              <w:t>.12.2020 г. №.10</w:t>
            </w:r>
            <w:r w:rsidR="00E95E15">
              <w:rPr>
                <w:rFonts w:ascii="Times New Roman" w:hAnsi="Times New Roman"/>
                <w:sz w:val="24"/>
                <w:szCs w:val="24"/>
              </w:rPr>
              <w:t>94</w:t>
            </w:r>
            <w:r w:rsidR="00C0762F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9605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0E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7308DE" w:rsidP="00730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металлическая 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Pr="000E317E" w:rsidRDefault="00E35264" w:rsidP="000E3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8F7974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AB4FA5" w:rsidRDefault="00AB4FA5" w:rsidP="00E95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цементная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7308DE" w:rsidRDefault="00AB4FA5" w:rsidP="00E95E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 w:rsidR="00E95E15">
              <w:rPr>
                <w:rFonts w:ascii="Times New Roman" w:hAnsi="Times New Roman"/>
                <w:sz w:val="24"/>
                <w:szCs w:val="24"/>
              </w:rPr>
              <w:t xml:space="preserve">цементная </w:t>
            </w:r>
            <w:proofErr w:type="spellStart"/>
            <w:r w:rsidR="00E95E15">
              <w:rPr>
                <w:rFonts w:ascii="Times New Roman" w:hAnsi="Times New Roman"/>
                <w:sz w:val="24"/>
                <w:szCs w:val="24"/>
                <w:lang w:val="en-US"/>
              </w:rPr>
              <w:t>TriLock</w:t>
            </w:r>
            <w:proofErr w:type="spellEnd"/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E95E15" w:rsidRDefault="00E95E1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костный средней вязкости 40 г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E95E1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E35264" w:rsidTr="00AB4FA5">
        <w:trPr>
          <w:trHeight w:val="37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AB4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FA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AB4FA5" w:rsidRPr="00AB4FA5">
              <w:rPr>
                <w:rFonts w:ascii="Times New Roman" w:hAnsi="Times New Roman"/>
                <w:sz w:val="28"/>
                <w:szCs w:val="28"/>
              </w:rPr>
              <w:t>5</w:t>
            </w:r>
            <w:r w:rsidR="004155E4"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Красноярск, ул. Партизана Железняка 3-б, отдел обеспечения государственных закупок, тел. 220-16-04</w:t>
            </w:r>
          </w:p>
        </w:tc>
      </w:tr>
      <w:tr w:rsidR="00E35264" w:rsidTr="00AB4FA5">
        <w:trPr>
          <w:trHeight w:val="16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E95E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E95E15">
              <w:rPr>
                <w:rFonts w:ascii="Times New Roman" w:hAnsi="Times New Roman"/>
                <w:sz w:val="28"/>
                <w:szCs w:val="28"/>
              </w:rPr>
              <w:t>дложения принимаются в срок до 21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7BB8" w:rsidRDefault="001D7BB8"/>
    <w:sectPr w:rsidR="001D7B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4"/>
    <w:rsid w:val="000E317E"/>
    <w:rsid w:val="001370BB"/>
    <w:rsid w:val="001511D5"/>
    <w:rsid w:val="001D7BB8"/>
    <w:rsid w:val="003416C4"/>
    <w:rsid w:val="004155E4"/>
    <w:rsid w:val="00435B8F"/>
    <w:rsid w:val="00573540"/>
    <w:rsid w:val="007308DE"/>
    <w:rsid w:val="008F7974"/>
    <w:rsid w:val="00A00D74"/>
    <w:rsid w:val="00AB4FA5"/>
    <w:rsid w:val="00B43BB8"/>
    <w:rsid w:val="00C0762F"/>
    <w:rsid w:val="00D87E08"/>
    <w:rsid w:val="00E35264"/>
    <w:rsid w:val="00E542EA"/>
    <w:rsid w:val="00E9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4</cp:revision>
  <dcterms:created xsi:type="dcterms:W3CDTF">2020-12-17T03:53:00Z</dcterms:created>
  <dcterms:modified xsi:type="dcterms:W3CDTF">2020-12-18T08:41:00Z</dcterms:modified>
</cp:coreProperties>
</file>