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D7" w:rsidRDefault="004314D7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RPr="004314D7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RPr="004314D7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4314D7" w:rsidP="0043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</w:t>
            </w:r>
            <w:r w:rsidR="004E00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</w:rPr>
              <w:t>1067</w:t>
            </w:r>
            <w:r w:rsidR="002F7FC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67B9" w:rsidRDefault="002F7FC7" w:rsidP="004E00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</w:t>
            </w:r>
            <w:r w:rsidR="004E0039">
              <w:rPr>
                <w:rFonts w:ascii="Times New Roman" w:hAnsi="Times New Roman"/>
                <w:sz w:val="28"/>
                <w:szCs w:val="28"/>
              </w:rPr>
              <w:t>оказания лабораторных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F67B9" w:rsidTr="003D7563">
        <w:trPr>
          <w:trHeight w:val="1117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D7563" w:rsidTr="00700E05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563" w:rsidRPr="005A68F8" w:rsidRDefault="003D7563" w:rsidP="003D75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(ПЦР) отделяемого из верхних дыхательных путей на 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-2 (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Coronavirus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-2) методом петлевой 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изотермальной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 амплификации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4D7" w:rsidRDefault="004314D7" w:rsidP="004314D7">
            <w:pPr>
              <w:spacing w:line="254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Срок выполнения исследований </w:t>
            </w:r>
          </w:p>
          <w:p w:rsidR="003D7563" w:rsidRDefault="004314D7" w:rsidP="0043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не более 48 часов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995B58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D75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4314D7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563" w:rsidTr="00035871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563" w:rsidTr="00035871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D7563" w:rsidTr="00035871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4314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E30E6F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r w:rsidR="004314D7">
              <w:rPr>
                <w:rFonts w:ascii="Times New Roman" w:hAnsi="Times New Roman"/>
                <w:sz w:val="28"/>
                <w:szCs w:val="28"/>
              </w:rPr>
              <w:t>16</w:t>
            </w:r>
            <w:r w:rsidR="004D589C">
              <w:rPr>
                <w:rFonts w:ascii="Times New Roman" w:hAnsi="Times New Roman"/>
                <w:sz w:val="28"/>
                <w:szCs w:val="28"/>
              </w:rPr>
              <w:t>.</w:t>
            </w:r>
            <w:r w:rsidR="004E0039">
              <w:rPr>
                <w:rFonts w:ascii="Times New Roman" w:hAnsi="Times New Roman"/>
                <w:sz w:val="28"/>
                <w:szCs w:val="28"/>
              </w:rPr>
              <w:t>1</w:t>
            </w:r>
            <w:r w:rsidR="004314D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Антипова Елена Валерьевна, тел.2201604</w:t>
            </w:r>
          </w:p>
        </w:tc>
      </w:tr>
    </w:tbl>
    <w:p w:rsidR="000E7BB2" w:rsidRDefault="000E7BB2"/>
    <w:sectPr w:rsidR="000E7BB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B9"/>
    <w:rsid w:val="00035871"/>
    <w:rsid w:val="000E7BB2"/>
    <w:rsid w:val="001154A9"/>
    <w:rsid w:val="00212A70"/>
    <w:rsid w:val="002F7FC7"/>
    <w:rsid w:val="003D7563"/>
    <w:rsid w:val="003E69C0"/>
    <w:rsid w:val="004314D7"/>
    <w:rsid w:val="00442BF1"/>
    <w:rsid w:val="004D589C"/>
    <w:rsid w:val="004E0039"/>
    <w:rsid w:val="00721A76"/>
    <w:rsid w:val="007B1445"/>
    <w:rsid w:val="007D3911"/>
    <w:rsid w:val="0087192A"/>
    <w:rsid w:val="008F5536"/>
    <w:rsid w:val="00995B58"/>
    <w:rsid w:val="00C23B6C"/>
    <w:rsid w:val="00E30E6F"/>
    <w:rsid w:val="00F23F4F"/>
    <w:rsid w:val="00FA1E75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A7A7-789D-4C4A-9EEC-D586520A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2020-12-11T03:24:00Z</dcterms:created>
  <dcterms:modified xsi:type="dcterms:W3CDTF">2020-12-11T03:25:00Z</dcterms:modified>
</cp:coreProperties>
</file>