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1874"/>
        <w:gridCol w:w="2551"/>
        <w:gridCol w:w="654"/>
        <w:gridCol w:w="816"/>
        <w:gridCol w:w="1024"/>
        <w:gridCol w:w="1806"/>
        <w:gridCol w:w="1527"/>
      </w:tblGrid>
      <w:tr w:rsidR="00653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3A69" w:rsidRDefault="00653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53A69" w:rsidRDefault="00653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</w:tr>
      <w:tr w:rsidR="00653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3A69" w:rsidRDefault="00653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3A69" w:rsidRDefault="00653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3A69" w:rsidRDefault="00653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3A69" w:rsidRDefault="00653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</w:tr>
      <w:tr w:rsidR="00653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3A69" w:rsidRDefault="00653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3A69" w:rsidRDefault="00653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3A69" w:rsidRDefault="00653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3A69" w:rsidRDefault="00653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</w:tr>
      <w:tr w:rsidR="00653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3A69" w:rsidRDefault="00653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3A69" w:rsidRDefault="00653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3A69" w:rsidRDefault="00653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3A69" w:rsidRDefault="00653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</w:tr>
      <w:tr w:rsidR="00653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3A69" w:rsidRDefault="00653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3A69" w:rsidRDefault="00653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3A69" w:rsidRDefault="00653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3A69" w:rsidRDefault="00653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</w:tr>
      <w:tr w:rsidR="00653A69" w:rsidRPr="005C4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3A69" w:rsidRPr="005C4D71" w:rsidRDefault="005C4D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4D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4D7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4D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4D7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4D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4D7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53A69" w:rsidRPr="005C4D71" w:rsidRDefault="00653A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3A69" w:rsidRPr="005C4D71" w:rsidRDefault="00653A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3A69" w:rsidRPr="005C4D71" w:rsidRDefault="00653A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3A69" w:rsidRPr="005C4D71" w:rsidRDefault="00653A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3A69" w:rsidRPr="005C4D71" w:rsidRDefault="00653A69">
            <w:pPr>
              <w:rPr>
                <w:szCs w:val="16"/>
                <w:lang w:val="en-US"/>
              </w:rPr>
            </w:pPr>
          </w:p>
        </w:tc>
      </w:tr>
      <w:tr w:rsidR="00653A69" w:rsidRPr="005C4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3A69" w:rsidRPr="005C4D71" w:rsidRDefault="005C4D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4D7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3A69" w:rsidRPr="005C4D71" w:rsidRDefault="00653A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3A69" w:rsidRPr="005C4D71" w:rsidRDefault="00653A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3A69" w:rsidRPr="005C4D71" w:rsidRDefault="00653A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3A69" w:rsidRPr="005C4D71" w:rsidRDefault="00653A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3A69" w:rsidRPr="005C4D71" w:rsidRDefault="00653A69">
            <w:pPr>
              <w:rPr>
                <w:szCs w:val="16"/>
                <w:lang w:val="en-US"/>
              </w:rPr>
            </w:pPr>
          </w:p>
        </w:tc>
      </w:tr>
      <w:tr w:rsidR="00653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3A69" w:rsidRDefault="00653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3A69" w:rsidRDefault="00653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3A69" w:rsidRDefault="00653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3A69" w:rsidRDefault="00653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</w:tr>
      <w:tr w:rsidR="00653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3A69" w:rsidRDefault="00653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3A69" w:rsidRDefault="00653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3A69" w:rsidRDefault="00653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3A69" w:rsidRDefault="00653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</w:tr>
      <w:tr w:rsidR="00653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3A69" w:rsidRDefault="005C4D71" w:rsidP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№.106019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3A69" w:rsidRDefault="00653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3A69" w:rsidRDefault="00653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3A69" w:rsidRDefault="00653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3A69" w:rsidRDefault="00653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</w:tr>
      <w:tr w:rsidR="00653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3A69" w:rsidRDefault="00653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3A69" w:rsidRDefault="00653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3A69" w:rsidRDefault="00653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3A69" w:rsidRDefault="00653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</w:tr>
      <w:tr w:rsidR="00653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3A69" w:rsidRDefault="00653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3A69" w:rsidRDefault="00653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3A69" w:rsidRDefault="00653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3A69" w:rsidRDefault="00653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3A69" w:rsidRDefault="00653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3A69" w:rsidRDefault="00653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3A69" w:rsidRDefault="00653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</w:tr>
      <w:tr w:rsidR="00653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3A69" w:rsidRDefault="00653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3A69" w:rsidRDefault="00653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3A69" w:rsidRDefault="00653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3A69" w:rsidRDefault="00653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</w:tr>
      <w:tr w:rsidR="00653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3A69" w:rsidRDefault="00653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3A69" w:rsidRDefault="00653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3A69" w:rsidRDefault="00653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3A69" w:rsidRDefault="00653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3A69" w:rsidRDefault="00653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3A69" w:rsidRDefault="00653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3A69" w:rsidRDefault="00653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</w:tr>
      <w:tr w:rsidR="00653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53A69" w:rsidRDefault="005C4D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</w:tr>
      <w:tr w:rsidR="00653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3A69" w:rsidRDefault="005C4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653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A69" w:rsidRDefault="005C4D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A69" w:rsidRDefault="005C4D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A69" w:rsidRDefault="005C4D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A69" w:rsidRDefault="005C4D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A69" w:rsidRDefault="005C4D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A69" w:rsidRDefault="005C4D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A69" w:rsidRDefault="005C4D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A69" w:rsidRDefault="005C4D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53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Обувь медицинская для операционной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Обувь медицинская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операционной подошва с защитой от скольжения SRC. Защита от статического напряжения с ESD. Анатомическая стелька со смягчением удара амортизирующей поверхностью в области пятки при ходьбе,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Очиска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агрессивными моющими средствами, в тои числе антибактериальн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ыми,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температуре  вплоть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85С. Не содержит латекса.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653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653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</w:tr>
      <w:tr w:rsidR="00653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Обувь медицинская для операционной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Обувь медицинская для операционной подошва с защитой от скольжения SRC. Защита от статического напряжения с ESD. Анатомическая стелька со смягчением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удара амортизирующей поверхностью в области пятки при ходьбе,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Очиска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агрессивными моющими средствами, в тои числе антибактериальными,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температуре  вплоть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85С. Не содержит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латекса.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пара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653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653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</w:tr>
      <w:tr w:rsidR="00653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Обувь медицинская для операционной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Обувь медицинская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операционной подошва с защитой от скольжения SRC. Защита от статического напряжения с ESD. Анатомическая стелька со смягчением удара амортизирующей поверхностью в области пятки при ходьбе,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Очиска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агрессивными моющими средствами, в тои числе антибактери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альными,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температуре  вплоть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85С. Не содержит латекса.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653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653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</w:tr>
      <w:tr w:rsidR="00653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Обувь медицинская для операционной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Обувь медицинская для операционной подошва с защитой от скольжения SRC. Защита от статического напряжения с ESD. Анатомическая стелька со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смягчением удара амортизирующей поверхностью в области пятки при ходьбе,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Очиска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агрессивными моющими средствами, в тои числе антибактериальными,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температуре  вплоть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85С. Не содержит латекса.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653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653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</w:tr>
      <w:tr w:rsidR="00653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Обувь медицинская для операционной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Обувь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для операционной подошва с защитой от скольжения SRC. Защита от статического напряжения с ESD. Анатомическая стелька со смягчением удара амортизирующей поверхностью в области пятки при ходьбе,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Очиска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агрессивными моющими средствами, в тои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антибактериальными,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температуре  вплоть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85С. Не содержит латекса.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653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653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</w:tr>
      <w:tr w:rsidR="00653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Обувь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медицинская для операционной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Обувь медицинская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операционной подошва с защитой от скольжения SRC. Защита от статического напряжения с ESD. Анатомическая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стелька со смягчением удара амортизирующей поверхностью в области пятки при ходьбе,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Очиска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агрессивными моющими средствами, в тои числе антибактериальными,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температуре  вплоть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85С. Не содержит латекса.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пара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653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653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</w:tr>
      <w:tr w:rsidR="00653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Обувь медицинская для </w:t>
            </w:r>
            <w:r>
              <w:rPr>
                <w:rFonts w:ascii="Times New Roman" w:hAnsi="Times New Roman"/>
                <w:sz w:val="24"/>
                <w:szCs w:val="24"/>
              </w:rPr>
              <w:t>операционной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Обувь медицинская для операционной подошва с защитой от скольжения SRC. Защита от статического напряжения с ESD. Анатомическая стелька со смягчением удара амортизирующей поверхностью в области пятки при ходьбе,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Очиска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агрессивными моющими сред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ствами, в тои числе антибактериальными,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температуре  вплоть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85С. Не содержит латекса.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653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653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</w:tr>
      <w:tr w:rsidR="00653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Обувь медицинская для операционной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Обувь медицинская для операционной подошва с защитой от скольжения SRC. Защита от статического напряжения с ESD.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Анатомическая стелька со смягчением удара амортизирующей поверхностью в области пятки при ходьбе,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Очиска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агрессивными моющими средствами, в тои числе антибактериальными,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температуре  вплоть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85С. Не содержит латекса.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653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653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</w:tr>
      <w:tr w:rsidR="00653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Обувь медицинская </w:t>
            </w:r>
            <w:r>
              <w:rPr>
                <w:rFonts w:ascii="Times New Roman" w:hAnsi="Times New Roman"/>
                <w:sz w:val="24"/>
                <w:szCs w:val="24"/>
              </w:rPr>
              <w:t>для операционной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Обувь медицинская для операционной подошва с защитой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скольжения SRC. Защита от статического напряжения с ESD. Анатомическая стелька со смягчением удара амортизирующей поверхностью в области пятки при ходьбе,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Очиска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агрессивными моющими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средствами, в тои числе антибактериальными,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температуре  вплоть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85С. Не содержит латекса.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пара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653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653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</w:tr>
      <w:tr w:rsidR="00653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Обувь медицинская для операционной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Обувь медицинская для операционной подошва с защитой от скольжения SRC. Защита от статического напряжения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ESD. Анатомическая стелька со смягчением удара амортизирующей поверхностью в области пятки при ходьбе,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Очиска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агрессивными моющими средствами, в тои числе антибактериальными,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температуре  вплоть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85С. Не содержит латекса.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653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653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</w:tr>
      <w:tr w:rsidR="00653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Обувь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медицинская для операционной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Обувь медицинская для операционной подошва с защитой от скольжения SRC. Защита от статического напряжения с ESD. Анатомическая стелька со смягчением удара амортизирующей поверхностью в области пятки при ходьбе,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Очиска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агрессивн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ыми моющими средствами, в тои числе антибактериальными,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температуре  вплоть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85С. Не содержит латекса.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653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653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</w:tr>
      <w:tr w:rsidR="00653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Обувь медицинская для операционной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Обувь медицинская для операционной подошва с защитой от скольжения SRC. Защита от статического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напряжения с ESD. Анатомическая стелька со смягчением удара амортизирующей поверхностью в области пятки при ходьбе,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Очиска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агрессивными моющими средствами, в тои числе антибактериальными,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температуре  вплоть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85С. Не содержит латекса.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пара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653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653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</w:tr>
      <w:tr w:rsidR="00653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Обувь медицинская для операционной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Обувь медицинская для операционной подошва с защитой от скольжения SRC. Защита от статического напряжения с ESD. Анатомическая стелька со смягчением удара амортизирующей поверхностью в области пятки при ходьбе,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Очиска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ессивными моющими средствами, в тои числе антибактериальными,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температуре  вплоть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85С. Не содержит латекса.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5C4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653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3A69" w:rsidRDefault="00653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</w:tr>
      <w:tr w:rsidR="00653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</w:tr>
      <w:tr w:rsidR="00653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3A69" w:rsidRDefault="005C4D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заключения  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53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</w:tr>
      <w:tr w:rsidR="00653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3A69" w:rsidRDefault="005C4D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653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53A69" w:rsidRDefault="00653A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3A69" w:rsidRDefault="00653A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3A69" w:rsidRDefault="00653A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3A69" w:rsidRDefault="00653A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3A69" w:rsidRDefault="00653A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3A69" w:rsidRDefault="00653A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3A69" w:rsidRDefault="00653A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</w:tr>
      <w:tr w:rsidR="00653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3A69" w:rsidRDefault="005C4D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</w:t>
            </w:r>
            <w:r>
              <w:rPr>
                <w:rFonts w:ascii="Times New Roman" w:hAnsi="Times New Roman"/>
                <w:sz w:val="28"/>
                <w:szCs w:val="28"/>
              </w:rPr>
              <w:t>3-б, отдел обеспечения государственных закупок, тел. 220-16-04</w:t>
            </w:r>
          </w:p>
        </w:tc>
      </w:tr>
      <w:tr w:rsidR="00653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</w:tr>
      <w:tr w:rsidR="00653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3A69" w:rsidRDefault="005C4D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11.11.2019 0:00:00 по местному времени.</w:t>
            </w:r>
          </w:p>
          <w:p w:rsidR="005C4D71" w:rsidRDefault="005C4D7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4D71" w:rsidRDefault="005C4D7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4D71" w:rsidRDefault="005C4D71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53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</w:tr>
      <w:tr w:rsidR="00653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3A69" w:rsidRDefault="005C4D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53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</w:tr>
      <w:tr w:rsidR="00653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</w:tr>
      <w:tr w:rsidR="00653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3A69" w:rsidRDefault="00653A69">
            <w:pPr>
              <w:rPr>
                <w:szCs w:val="16"/>
              </w:rPr>
            </w:pPr>
          </w:p>
        </w:tc>
      </w:tr>
      <w:tr w:rsidR="00653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3A69" w:rsidRDefault="005C4D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53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3A69" w:rsidRDefault="005C4D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</w:p>
        </w:tc>
      </w:tr>
    </w:tbl>
    <w:p w:rsidR="00000000" w:rsidRDefault="005C4D7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3A69"/>
    <w:rsid w:val="005C4D71"/>
    <w:rsid w:val="0065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996D0-CE34-4DDC-BAED-D8A52387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954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2019-11-06T09:18:00Z</dcterms:created>
  <dcterms:modified xsi:type="dcterms:W3CDTF">2019-11-06T09:20:00Z</dcterms:modified>
</cp:coreProperties>
</file>