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 w:rsidRPr="003C42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Pr="003C4279" w:rsidRDefault="003C4279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427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Pr="003C4279" w:rsidRDefault="00711C30">
            <w:pPr>
              <w:spacing w:after="0"/>
              <w:rPr>
                <w:lang w:val="en-US"/>
              </w:rPr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 w:rsidP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18.07.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№.1001-2024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-вам)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2.1 Запасные части для гладильного катка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2.1.1. Гладильные ленты 77010265    12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</w:t>
            </w:r>
            <w:r>
              <w:rPr>
                <w:rFonts w:ascii="Times New Roman" w:hAnsi="Times New Roman"/>
                <w:sz w:val="24"/>
                <w:szCs w:val="24"/>
              </w:rPr>
              <w:t>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полная совместимость с гладильным катком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</w:t>
            </w:r>
            <w:r>
              <w:rPr>
                <w:rFonts w:ascii="Times New Roman" w:hAnsi="Times New Roman"/>
                <w:sz w:val="24"/>
                <w:szCs w:val="24"/>
              </w:rPr>
              <w:t>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упаковка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</w:t>
            </w:r>
            <w:r>
              <w:rPr>
                <w:rFonts w:ascii="Times New Roman" w:hAnsi="Times New Roman"/>
                <w:sz w:val="24"/>
                <w:szCs w:val="24"/>
              </w:rPr>
              <w:t>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711C3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711C3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bookmarkStart w:id="0" w:name="_GoBack"/>
        <w:bookmarkEnd w:id="0"/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Запасные части для прачечного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(потребительским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Запасные части для глади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льного катка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Наименование    Артикул Кол-во,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Подающие ленты, артикул 77010219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6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использовавшимися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наличие при поставке сертификата/декларации соответствия на товар, подлежащий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полная совместимость с гладильным катком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Electroiux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у Заказчика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паковка товара должна обеспечивать сохранность товара и предохранять от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товара и соответствовать нормам и стан-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</w:t>
            </w:r>
            <w:r>
              <w:rPr>
                <w:rFonts w:ascii="Times New Roman" w:hAnsi="Times New Roman"/>
                <w:sz w:val="24"/>
                <w:szCs w:val="24"/>
              </w:rPr>
              <w:t>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</w:t>
            </w:r>
            <w:r>
              <w:rPr>
                <w:rFonts w:ascii="Times New Roman" w:hAnsi="Times New Roman"/>
                <w:sz w:val="24"/>
                <w:szCs w:val="24"/>
              </w:rPr>
              <w:t>рок поставки – не более 30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28.99.52.000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Части прочего оборудования специального назначения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3C4279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711C30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11C30" w:rsidRDefault="00711C30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23.07.2024 17:00:00 по местному времени. 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11C30" w:rsidRDefault="00711C30">
            <w:pPr>
              <w:spacing w:after="0"/>
            </w:pP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11C3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11C30" w:rsidRDefault="003C4279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3C427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1C30"/>
    <w:rsid w:val="003C4279"/>
    <w:rsid w:val="0071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2AD93-283F-4E28-98B4-5185EED9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676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2024-07-18T02:37:00Z</dcterms:created>
  <dcterms:modified xsi:type="dcterms:W3CDTF">2024-07-18T02:38:00Z</dcterms:modified>
</cp:coreProperties>
</file>